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Default="003A2F2F" w:rsidP="003A2F2F">
      <w:pPr>
        <w:ind w:firstLine="709"/>
        <w:jc w:val="both"/>
      </w:pPr>
    </w:p>
    <w:p w:rsidR="00BE6A95" w:rsidRDefault="00BE6A95" w:rsidP="0079776C">
      <w:pPr>
        <w:jc w:val="center"/>
        <w:rPr>
          <w:b/>
          <w:sz w:val="22"/>
          <w:szCs w:val="22"/>
        </w:rPr>
      </w:pPr>
    </w:p>
    <w:p w:rsidR="004D7347" w:rsidRPr="0046023B" w:rsidRDefault="004D7347" w:rsidP="0079776C">
      <w:pPr>
        <w:jc w:val="center"/>
        <w:rPr>
          <w:b/>
          <w:sz w:val="22"/>
          <w:szCs w:val="22"/>
        </w:rPr>
      </w:pPr>
      <w:r w:rsidRPr="0046023B">
        <w:rPr>
          <w:b/>
          <w:sz w:val="22"/>
          <w:szCs w:val="22"/>
        </w:rPr>
        <w:t>ПОЯСНИТЕЛЬНАЯ ЗАПИСКА</w:t>
      </w:r>
    </w:p>
    <w:p w:rsidR="0063764A" w:rsidRPr="0046023B" w:rsidRDefault="000E5D06" w:rsidP="006376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023B">
        <w:rPr>
          <w:b/>
        </w:rPr>
        <w:t xml:space="preserve">к </w:t>
      </w:r>
      <w:r w:rsidR="002D2590" w:rsidRPr="0046023B">
        <w:rPr>
          <w:b/>
        </w:rPr>
        <w:t xml:space="preserve">отчету об исполнении </w:t>
      </w:r>
      <w:r w:rsidR="0063764A" w:rsidRPr="0046023B">
        <w:rPr>
          <w:b/>
        </w:rPr>
        <w:t xml:space="preserve">бюджета Зиминского районного муниципального образования </w:t>
      </w:r>
      <w:r w:rsidR="00434BCD" w:rsidRPr="0046023B">
        <w:rPr>
          <w:b/>
        </w:rPr>
        <w:t xml:space="preserve">за </w:t>
      </w:r>
      <w:r w:rsidR="00AC3EC3" w:rsidRPr="0046023B">
        <w:rPr>
          <w:b/>
        </w:rPr>
        <w:t>1 квартал 20</w:t>
      </w:r>
      <w:r w:rsidR="00E26A0F">
        <w:rPr>
          <w:b/>
        </w:rPr>
        <w:t>20</w:t>
      </w:r>
      <w:r w:rsidR="002D2590" w:rsidRPr="0046023B">
        <w:rPr>
          <w:b/>
        </w:rPr>
        <w:t xml:space="preserve"> года</w:t>
      </w:r>
    </w:p>
    <w:p w:rsidR="007C71FA" w:rsidRPr="00302F5C" w:rsidRDefault="007C71FA" w:rsidP="007C71FA">
      <w:pPr>
        <w:tabs>
          <w:tab w:val="left" w:pos="0"/>
        </w:tabs>
        <w:ind w:firstLine="709"/>
        <w:jc w:val="both"/>
      </w:pPr>
      <w:r w:rsidRPr="00302F5C">
        <w:t>За 1 квартал 2020 года в бюджет района поступило 131 539 тыс. рублей, что составило 19,7 % от годовых плановых показателей,  из них:</w:t>
      </w:r>
    </w:p>
    <w:p w:rsidR="007C71FA" w:rsidRPr="00302F5C" w:rsidRDefault="007C71FA" w:rsidP="007C71FA">
      <w:pPr>
        <w:numPr>
          <w:ilvl w:val="0"/>
          <w:numId w:val="14"/>
        </w:numPr>
        <w:tabs>
          <w:tab w:val="left" w:pos="0"/>
        </w:tabs>
        <w:jc w:val="both"/>
      </w:pPr>
      <w:r w:rsidRPr="00302F5C">
        <w:t>налоговые и неналоговые доходы – 15 782 тыс. рублей (20,0  % от годовых плановых показателей);</w:t>
      </w:r>
    </w:p>
    <w:p w:rsidR="007C71FA" w:rsidRPr="00302F5C" w:rsidRDefault="007C71FA" w:rsidP="007C71FA">
      <w:pPr>
        <w:numPr>
          <w:ilvl w:val="0"/>
          <w:numId w:val="14"/>
        </w:numPr>
        <w:tabs>
          <w:tab w:val="left" w:pos="0"/>
        </w:tabs>
        <w:jc w:val="both"/>
      </w:pPr>
      <w:r w:rsidRPr="00302F5C">
        <w:t xml:space="preserve">безвозмездные поступления – </w:t>
      </w:r>
      <w:r w:rsidRPr="00302F5C">
        <w:rPr>
          <w:bCs/>
        </w:rPr>
        <w:t xml:space="preserve">115 757 </w:t>
      </w:r>
      <w:r w:rsidRPr="00302F5C">
        <w:t>тыс. рублей (19,6 % от годовых плановых показателей), из них:</w:t>
      </w:r>
    </w:p>
    <w:p w:rsidR="007C71FA" w:rsidRPr="00302F5C" w:rsidRDefault="007C71FA" w:rsidP="007C71F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302F5C">
        <w:t>из областного бюджета 114 703 тыс. рублей;</w:t>
      </w:r>
    </w:p>
    <w:p w:rsidR="007C71FA" w:rsidRPr="00302F5C" w:rsidRDefault="007C71FA" w:rsidP="007C71F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302F5C">
        <w:t>из бюджетов поселений  1 106 тыс. рублей;</w:t>
      </w:r>
    </w:p>
    <w:p w:rsidR="007C71FA" w:rsidRPr="00302F5C" w:rsidRDefault="007C71FA" w:rsidP="007C71F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302F5C">
        <w:t>прочие безвозмездные поступления 1 тыс. рублей;</w:t>
      </w:r>
    </w:p>
    <w:p w:rsidR="007C71FA" w:rsidRPr="00302F5C" w:rsidRDefault="007C71FA" w:rsidP="007C71F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302F5C">
        <w:rPr>
          <w:bCs/>
        </w:rPr>
        <w:t>возврат остатков субсидий, субвенций и иных межбюджетных трансфертов, имеющих целевое назначение, прошлых лет -53 тыс. рублей.</w:t>
      </w:r>
    </w:p>
    <w:p w:rsidR="007C71FA" w:rsidRPr="00302F5C" w:rsidRDefault="007C71FA" w:rsidP="007C71FA">
      <w:pPr>
        <w:widowControl w:val="0"/>
        <w:autoSpaceDE w:val="0"/>
        <w:autoSpaceDN w:val="0"/>
        <w:adjustRightInd w:val="0"/>
      </w:pPr>
    </w:p>
    <w:p w:rsidR="007C71FA" w:rsidRPr="00302F5C" w:rsidRDefault="007C71FA" w:rsidP="007C71FA">
      <w:pPr>
        <w:widowControl w:val="0"/>
        <w:autoSpaceDE w:val="0"/>
        <w:autoSpaceDN w:val="0"/>
        <w:adjustRightInd w:val="0"/>
        <w:ind w:firstLine="646"/>
        <w:jc w:val="center"/>
      </w:pPr>
      <w:r w:rsidRPr="00302F5C">
        <w:t xml:space="preserve">Таблица 1. Основные показатели исполнения бюджета района по доходам </w:t>
      </w:r>
    </w:p>
    <w:p w:rsidR="007C71FA" w:rsidRPr="00302F5C" w:rsidRDefault="007C71FA" w:rsidP="007C71FA">
      <w:pPr>
        <w:widowControl w:val="0"/>
        <w:autoSpaceDE w:val="0"/>
        <w:autoSpaceDN w:val="0"/>
        <w:adjustRightInd w:val="0"/>
        <w:ind w:firstLine="646"/>
        <w:jc w:val="center"/>
      </w:pPr>
      <w:r w:rsidRPr="00302F5C">
        <w:t>за 1 квартал  2019 - 2020 г.г.</w:t>
      </w:r>
    </w:p>
    <w:p w:rsidR="007C71FA" w:rsidRPr="00302F5C" w:rsidRDefault="007C71FA" w:rsidP="007C71FA">
      <w:pPr>
        <w:widowControl w:val="0"/>
        <w:autoSpaceDE w:val="0"/>
        <w:autoSpaceDN w:val="0"/>
        <w:adjustRightInd w:val="0"/>
        <w:ind w:firstLine="644"/>
        <w:jc w:val="right"/>
      </w:pPr>
      <w:r w:rsidRPr="00302F5C">
        <w:t>(тыс. рублей)</w:t>
      </w:r>
    </w:p>
    <w:tbl>
      <w:tblPr>
        <w:tblpPr w:leftFromText="180" w:rightFromText="180" w:vertAnchor="text" w:tblpXSpec="center" w:tblpY="1"/>
        <w:tblOverlap w:val="never"/>
        <w:tblW w:w="10507" w:type="dxa"/>
        <w:tblLayout w:type="fixed"/>
        <w:tblLook w:val="04A0"/>
      </w:tblPr>
      <w:tblGrid>
        <w:gridCol w:w="3419"/>
        <w:gridCol w:w="1418"/>
        <w:gridCol w:w="1276"/>
        <w:gridCol w:w="1275"/>
        <w:gridCol w:w="1276"/>
        <w:gridCol w:w="851"/>
        <w:gridCol w:w="992"/>
      </w:tblGrid>
      <w:tr w:rsidR="007C71FA" w:rsidRPr="00302F5C" w:rsidTr="00710989">
        <w:trPr>
          <w:trHeight w:val="20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Исполнение  за 1 квартал 2019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План на 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Исполнение  за 1 квартал 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Темп роста доходов 2020 -2019 г.г.</w:t>
            </w:r>
          </w:p>
        </w:tc>
      </w:tr>
      <w:tr w:rsidR="007C71FA" w:rsidRPr="00302F5C" w:rsidTr="00710989">
        <w:trPr>
          <w:trHeight w:val="20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center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сумма</w:t>
            </w:r>
          </w:p>
        </w:tc>
      </w:tr>
      <w:tr w:rsidR="007C71FA" w:rsidRPr="00302F5C" w:rsidTr="0071098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10989">
            <w:pPr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14 119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78 780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15 782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1 663</w:t>
            </w:r>
          </w:p>
        </w:tc>
      </w:tr>
      <w:tr w:rsidR="007C71FA" w:rsidRPr="00302F5C" w:rsidTr="0071098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10989">
            <w:pPr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79 630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589 812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115 757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sz w:val="20"/>
                <w:szCs w:val="20"/>
              </w:rPr>
            </w:pPr>
            <w:r w:rsidRPr="00302F5C">
              <w:rPr>
                <w:sz w:val="20"/>
                <w:szCs w:val="20"/>
              </w:rPr>
              <w:t>36 127</w:t>
            </w:r>
          </w:p>
        </w:tc>
      </w:tr>
      <w:tr w:rsidR="007C71FA" w:rsidRPr="00302F5C" w:rsidTr="0071098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10989">
            <w:pPr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91 471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585 390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114 703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23 232</w:t>
            </w:r>
          </w:p>
        </w:tc>
      </w:tr>
      <w:tr w:rsidR="007C71FA" w:rsidRPr="00302F5C" w:rsidTr="0071098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10989">
            <w:pPr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4 475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1 106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604</w:t>
            </w:r>
          </w:p>
        </w:tc>
      </w:tr>
      <w:tr w:rsidR="007C71FA" w:rsidRPr="00302F5C" w:rsidTr="0071098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10989">
            <w:pPr>
              <w:rPr>
                <w:b/>
                <w:bCs/>
                <w:i/>
                <w:sz w:val="20"/>
                <w:szCs w:val="20"/>
              </w:rPr>
            </w:pPr>
            <w:r w:rsidRPr="00302F5C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-92,3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-12</w:t>
            </w:r>
          </w:p>
        </w:tc>
      </w:tr>
      <w:tr w:rsidR="007C71FA" w:rsidRPr="00302F5C" w:rsidTr="0071098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10989">
            <w:pPr>
              <w:rPr>
                <w:b/>
                <w:bCs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302F5C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-12 356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-53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-99,6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Cs/>
                <w:i/>
                <w:sz w:val="20"/>
                <w:szCs w:val="20"/>
              </w:rPr>
            </w:pPr>
            <w:r w:rsidRPr="00302F5C">
              <w:rPr>
                <w:bCs/>
                <w:i/>
                <w:sz w:val="20"/>
                <w:szCs w:val="20"/>
              </w:rPr>
              <w:t>12 303</w:t>
            </w:r>
          </w:p>
        </w:tc>
      </w:tr>
      <w:tr w:rsidR="007C71FA" w:rsidRPr="00302F5C" w:rsidTr="0071098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10989">
            <w:pPr>
              <w:rPr>
                <w:b/>
                <w:bCs/>
                <w:sz w:val="20"/>
                <w:szCs w:val="20"/>
              </w:rPr>
            </w:pPr>
            <w:r w:rsidRPr="00302F5C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/>
                <w:bCs/>
                <w:sz w:val="20"/>
                <w:szCs w:val="20"/>
              </w:rPr>
            </w:pPr>
            <w:r w:rsidRPr="00302F5C">
              <w:rPr>
                <w:b/>
                <w:bCs/>
                <w:sz w:val="20"/>
                <w:szCs w:val="20"/>
              </w:rPr>
              <w:t>93 749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/>
                <w:bCs/>
                <w:sz w:val="20"/>
                <w:szCs w:val="20"/>
              </w:rPr>
            </w:pPr>
            <w:r w:rsidRPr="00302F5C">
              <w:rPr>
                <w:b/>
                <w:bCs/>
                <w:sz w:val="20"/>
                <w:szCs w:val="20"/>
              </w:rPr>
              <w:t>668 592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/>
                <w:bCs/>
                <w:sz w:val="20"/>
                <w:szCs w:val="20"/>
              </w:rPr>
            </w:pPr>
            <w:r w:rsidRPr="00302F5C">
              <w:rPr>
                <w:b/>
                <w:bCs/>
                <w:sz w:val="20"/>
                <w:szCs w:val="20"/>
              </w:rPr>
              <w:t>131 539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FA" w:rsidRPr="00302F5C" w:rsidRDefault="007C71FA" w:rsidP="00710989">
            <w:pPr>
              <w:jc w:val="right"/>
              <w:rPr>
                <w:b/>
                <w:bCs/>
                <w:sz w:val="20"/>
                <w:szCs w:val="20"/>
              </w:rPr>
            </w:pPr>
            <w:r w:rsidRPr="00302F5C">
              <w:rPr>
                <w:b/>
                <w:bCs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/>
                <w:bCs/>
                <w:sz w:val="20"/>
                <w:szCs w:val="20"/>
              </w:rPr>
            </w:pPr>
            <w:r w:rsidRPr="00302F5C">
              <w:rPr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A" w:rsidRPr="00302F5C" w:rsidRDefault="007C71FA" w:rsidP="00710989">
            <w:pPr>
              <w:jc w:val="right"/>
              <w:rPr>
                <w:b/>
                <w:bCs/>
                <w:sz w:val="20"/>
                <w:szCs w:val="20"/>
              </w:rPr>
            </w:pPr>
            <w:r w:rsidRPr="00302F5C">
              <w:rPr>
                <w:b/>
                <w:bCs/>
                <w:sz w:val="20"/>
                <w:szCs w:val="20"/>
              </w:rPr>
              <w:t>37 790</w:t>
            </w:r>
          </w:p>
        </w:tc>
      </w:tr>
    </w:tbl>
    <w:p w:rsidR="007C71FA" w:rsidRPr="00302F5C" w:rsidRDefault="007C71FA" w:rsidP="007C71FA">
      <w:pPr>
        <w:widowControl w:val="0"/>
        <w:autoSpaceDE w:val="0"/>
        <w:autoSpaceDN w:val="0"/>
        <w:adjustRightInd w:val="0"/>
      </w:pPr>
    </w:p>
    <w:p w:rsidR="007C71FA" w:rsidRPr="00302F5C" w:rsidRDefault="007C71FA" w:rsidP="007C71FA">
      <w:pPr>
        <w:tabs>
          <w:tab w:val="left" w:pos="0"/>
        </w:tabs>
        <w:ind w:firstLine="709"/>
        <w:jc w:val="both"/>
      </w:pPr>
      <w:r w:rsidRPr="00302F5C">
        <w:t>По итогам исполнения за 1 квартал 2020 года доля налоговых и неналоговых поступлений в общем объеме доходов бюджета района составила 12,0 %, в том числе за счет: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налога на доходы физических лиц 8 751 тыс. рублей (55,4 % от общего объема налоговых и неналоговых поступлений);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доходов от уплаты акцизов 1 303 тыс. рублей (8,3 %);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налога, взимаемого в связи с применением упрощенной системы налогообложения  1 281 тыс. рублей (8,1 %);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единого налога на вмененный доход для отдельных видов деятельности 844  тыс. рублей (5,3 %);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единого сельскохозяйственного налога  3 тыс. рублей;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государственной пошлины 10 тыс. рублей (0,1%);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доходов, получаемых в виде арендной платы за земельные участки 1 020 тыс. рублей (6,5 %);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прочих поступлений от использования имущества, находящегося в собственности муниципальных районов 238 тыс. рублей (1,5 %);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платы за негативное воздействие на окружающую среду 93 тыс. рублей (0,6 %);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доходов от оказания платных услуг и компенсации затрат государства 1 887 тыс. рублей (12,0 %);</w:t>
      </w:r>
    </w:p>
    <w:p w:rsidR="007C71FA" w:rsidRPr="00302F5C" w:rsidRDefault="007C71FA" w:rsidP="007C71FA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доходов от продажи земельных участков  176 тыс. рублей (1,1 %);</w:t>
      </w:r>
    </w:p>
    <w:p w:rsidR="006D537E" w:rsidRDefault="007C71FA" w:rsidP="006D537E">
      <w:pPr>
        <w:numPr>
          <w:ilvl w:val="0"/>
          <w:numId w:val="12"/>
        </w:numPr>
        <w:tabs>
          <w:tab w:val="left" w:pos="0"/>
        </w:tabs>
        <w:jc w:val="both"/>
      </w:pPr>
      <w:r w:rsidRPr="00302F5C">
        <w:t>штрафов, санкций, возмещений ущерба 176 тыс. рублей (1,1 %).</w:t>
      </w:r>
    </w:p>
    <w:p w:rsidR="006D537E" w:rsidRPr="00302F5C" w:rsidRDefault="006D537E" w:rsidP="006D537E">
      <w:pPr>
        <w:tabs>
          <w:tab w:val="left" w:pos="0"/>
        </w:tabs>
        <w:ind w:left="709"/>
        <w:jc w:val="both"/>
      </w:pPr>
    </w:p>
    <w:p w:rsidR="007C71FA" w:rsidRPr="00302F5C" w:rsidRDefault="007C71FA" w:rsidP="007C71FA">
      <w:pPr>
        <w:widowControl w:val="0"/>
        <w:autoSpaceDE w:val="0"/>
        <w:autoSpaceDN w:val="0"/>
        <w:adjustRightInd w:val="0"/>
        <w:ind w:firstLine="646"/>
      </w:pPr>
    </w:p>
    <w:p w:rsidR="007C71FA" w:rsidRPr="00302F5C" w:rsidRDefault="007C71FA" w:rsidP="007C71FA">
      <w:pPr>
        <w:widowControl w:val="0"/>
        <w:autoSpaceDE w:val="0"/>
        <w:autoSpaceDN w:val="0"/>
        <w:adjustRightInd w:val="0"/>
        <w:ind w:firstLine="646"/>
        <w:jc w:val="center"/>
      </w:pPr>
      <w:r w:rsidRPr="00302F5C">
        <w:t>Таблица 2. Показатели исполнения бюджета района</w:t>
      </w:r>
      <w:r>
        <w:t xml:space="preserve"> </w:t>
      </w:r>
      <w:r w:rsidRPr="00302F5C">
        <w:t xml:space="preserve">по налоговым и неналоговым </w:t>
      </w:r>
    </w:p>
    <w:p w:rsidR="007C71FA" w:rsidRDefault="007C71FA" w:rsidP="007C71FA">
      <w:pPr>
        <w:widowControl w:val="0"/>
        <w:autoSpaceDE w:val="0"/>
        <w:autoSpaceDN w:val="0"/>
        <w:adjustRightInd w:val="0"/>
        <w:ind w:firstLine="646"/>
        <w:jc w:val="center"/>
      </w:pPr>
      <w:r w:rsidRPr="00302F5C">
        <w:t>доходам за 1 квартал 201</w:t>
      </w:r>
      <w:r>
        <w:t>9</w:t>
      </w:r>
      <w:r w:rsidRPr="00302F5C">
        <w:t xml:space="preserve"> – 2020 г.г.</w:t>
      </w:r>
    </w:p>
    <w:p w:rsidR="006D537E" w:rsidRPr="00302F5C" w:rsidRDefault="006D537E" w:rsidP="007C71FA">
      <w:pPr>
        <w:widowControl w:val="0"/>
        <w:autoSpaceDE w:val="0"/>
        <w:autoSpaceDN w:val="0"/>
        <w:adjustRightInd w:val="0"/>
        <w:ind w:firstLine="646"/>
        <w:jc w:val="center"/>
      </w:pPr>
    </w:p>
    <w:p w:rsidR="007C71FA" w:rsidRPr="00302F5C" w:rsidRDefault="007C71FA" w:rsidP="007C71FA">
      <w:pPr>
        <w:widowControl w:val="0"/>
        <w:autoSpaceDE w:val="0"/>
        <w:autoSpaceDN w:val="0"/>
        <w:adjustRightInd w:val="0"/>
        <w:ind w:firstLine="646"/>
        <w:jc w:val="right"/>
      </w:pPr>
      <w:r w:rsidRPr="00302F5C">
        <w:t>(тыс. рублей)</w:t>
      </w:r>
    </w:p>
    <w:tbl>
      <w:tblPr>
        <w:tblW w:w="10360" w:type="dxa"/>
        <w:jc w:val="center"/>
        <w:tblLayout w:type="fixed"/>
        <w:tblLook w:val="04A0"/>
      </w:tblPr>
      <w:tblGrid>
        <w:gridCol w:w="3412"/>
        <w:gridCol w:w="1420"/>
        <w:gridCol w:w="1276"/>
        <w:gridCol w:w="1275"/>
        <w:gridCol w:w="1276"/>
        <w:gridCol w:w="851"/>
        <w:gridCol w:w="850"/>
      </w:tblGrid>
      <w:tr w:rsidR="007C71FA" w:rsidRPr="00302F5C" w:rsidTr="006D537E">
        <w:trPr>
          <w:trHeight w:val="20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Исполнено за 1 квартал  2019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План на 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Исполнено за 1 квартал 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темп роста доходов  2020/2019 гг. (+ увел., - умен.)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14 119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78 780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15 782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1 663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8 554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54 091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8 751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5 914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472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3 860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2 380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371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-12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-17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534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238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9 518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480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-22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-816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</w:t>
            </w:r>
          </w:p>
        </w:tc>
      </w:tr>
    </w:tbl>
    <w:p w:rsidR="006D537E" w:rsidRDefault="006D537E" w:rsidP="006D537E">
      <w:pPr>
        <w:tabs>
          <w:tab w:val="left" w:pos="0"/>
        </w:tabs>
        <w:ind w:firstLine="709"/>
        <w:jc w:val="both"/>
      </w:pPr>
    </w:p>
    <w:p w:rsidR="007C71FA" w:rsidRPr="00302F5C" w:rsidRDefault="007C71FA" w:rsidP="006D537E">
      <w:pPr>
        <w:tabs>
          <w:tab w:val="left" w:pos="0"/>
        </w:tabs>
        <w:ind w:firstLine="709"/>
        <w:jc w:val="both"/>
      </w:pPr>
      <w:r w:rsidRPr="00302F5C">
        <w:t xml:space="preserve"> Доля безвозмездных пост</w:t>
      </w:r>
      <w:r w:rsidR="00744751">
        <w:t xml:space="preserve">уплений в общем объеме доходов за 1 квартал </w:t>
      </w:r>
      <w:r w:rsidRPr="00302F5C">
        <w:t>2020 года  составила 88,0 %, из них:</w:t>
      </w:r>
    </w:p>
    <w:p w:rsidR="007C71FA" w:rsidRPr="00302F5C" w:rsidRDefault="007C71FA" w:rsidP="006D537E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302F5C">
        <w:t>дотации  15 525 тыс. рублей (13,4 % от общего объема безвозмездных поступлений);</w:t>
      </w:r>
    </w:p>
    <w:p w:rsidR="007C71FA" w:rsidRPr="00302F5C" w:rsidRDefault="007C71FA" w:rsidP="006D537E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302F5C">
        <w:t>субсидии 35 053 тыс. рублей (30,3 %);</w:t>
      </w:r>
    </w:p>
    <w:p w:rsidR="007C71FA" w:rsidRPr="00302F5C" w:rsidRDefault="007C71FA" w:rsidP="006D537E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302F5C">
        <w:t>субвенции 64 125 тыс. рублей (55,4 %);</w:t>
      </w:r>
    </w:p>
    <w:p w:rsidR="007C71FA" w:rsidRPr="00302F5C" w:rsidRDefault="007C71FA" w:rsidP="006D537E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302F5C">
        <w:t>иные межбюджетные трансферты 1 106 тыс. рублей (1,0 %);</w:t>
      </w:r>
    </w:p>
    <w:p w:rsidR="007C71FA" w:rsidRPr="00302F5C" w:rsidRDefault="007C71FA" w:rsidP="006D537E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302F5C">
        <w:t>прочие безвозмездные поступления  1 тыс. рублей;</w:t>
      </w:r>
    </w:p>
    <w:p w:rsidR="00744751" w:rsidRDefault="007C71FA" w:rsidP="006D537E">
      <w:pPr>
        <w:pStyle w:val="af2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</w:pPr>
      <w:r w:rsidRPr="00302F5C">
        <w:t>возврат остатков субсидий, субвенций и иных межбюджетных трансфертов, имеющих целевое назначение, прошлых лет -53 тыс. рублей (-0,1 %).</w:t>
      </w:r>
    </w:p>
    <w:p w:rsidR="006D537E" w:rsidRDefault="006D537E" w:rsidP="007C71FA">
      <w:pPr>
        <w:widowControl w:val="0"/>
        <w:autoSpaceDE w:val="0"/>
        <w:autoSpaceDN w:val="0"/>
        <w:adjustRightInd w:val="0"/>
        <w:ind w:firstLine="646"/>
        <w:jc w:val="center"/>
      </w:pPr>
    </w:p>
    <w:p w:rsidR="006D537E" w:rsidRDefault="006D537E" w:rsidP="007C71FA">
      <w:pPr>
        <w:widowControl w:val="0"/>
        <w:autoSpaceDE w:val="0"/>
        <w:autoSpaceDN w:val="0"/>
        <w:adjustRightInd w:val="0"/>
        <w:ind w:firstLine="646"/>
        <w:jc w:val="center"/>
      </w:pPr>
    </w:p>
    <w:p w:rsidR="006D537E" w:rsidRDefault="006D537E" w:rsidP="007C71FA">
      <w:pPr>
        <w:widowControl w:val="0"/>
        <w:autoSpaceDE w:val="0"/>
        <w:autoSpaceDN w:val="0"/>
        <w:adjustRightInd w:val="0"/>
        <w:ind w:firstLine="646"/>
        <w:jc w:val="center"/>
      </w:pPr>
    </w:p>
    <w:p w:rsidR="006D537E" w:rsidRDefault="006D537E" w:rsidP="007C71FA">
      <w:pPr>
        <w:widowControl w:val="0"/>
        <w:autoSpaceDE w:val="0"/>
        <w:autoSpaceDN w:val="0"/>
        <w:adjustRightInd w:val="0"/>
        <w:ind w:firstLine="646"/>
        <w:jc w:val="center"/>
      </w:pPr>
    </w:p>
    <w:p w:rsidR="006D537E" w:rsidRDefault="006D537E" w:rsidP="007C71FA">
      <w:pPr>
        <w:widowControl w:val="0"/>
        <w:autoSpaceDE w:val="0"/>
        <w:autoSpaceDN w:val="0"/>
        <w:adjustRightInd w:val="0"/>
        <w:ind w:firstLine="646"/>
        <w:jc w:val="center"/>
      </w:pPr>
    </w:p>
    <w:p w:rsidR="006D537E" w:rsidRDefault="006D537E" w:rsidP="007C71FA">
      <w:pPr>
        <w:widowControl w:val="0"/>
        <w:autoSpaceDE w:val="0"/>
        <w:autoSpaceDN w:val="0"/>
        <w:adjustRightInd w:val="0"/>
        <w:ind w:firstLine="646"/>
        <w:jc w:val="center"/>
      </w:pPr>
    </w:p>
    <w:p w:rsidR="006D537E" w:rsidRDefault="006D537E" w:rsidP="007C71FA">
      <w:pPr>
        <w:widowControl w:val="0"/>
        <w:autoSpaceDE w:val="0"/>
        <w:autoSpaceDN w:val="0"/>
        <w:adjustRightInd w:val="0"/>
        <w:ind w:firstLine="646"/>
        <w:jc w:val="center"/>
      </w:pPr>
    </w:p>
    <w:p w:rsidR="006D537E" w:rsidRDefault="006D537E" w:rsidP="007C71FA">
      <w:pPr>
        <w:widowControl w:val="0"/>
        <w:autoSpaceDE w:val="0"/>
        <w:autoSpaceDN w:val="0"/>
        <w:adjustRightInd w:val="0"/>
        <w:ind w:firstLine="646"/>
        <w:jc w:val="center"/>
      </w:pPr>
    </w:p>
    <w:p w:rsidR="007C71FA" w:rsidRPr="00302F5C" w:rsidRDefault="007C71FA" w:rsidP="007C71FA">
      <w:pPr>
        <w:widowControl w:val="0"/>
        <w:autoSpaceDE w:val="0"/>
        <w:autoSpaceDN w:val="0"/>
        <w:adjustRightInd w:val="0"/>
        <w:ind w:firstLine="646"/>
        <w:jc w:val="center"/>
      </w:pPr>
      <w:r w:rsidRPr="00302F5C">
        <w:t>Таблица 3. Показатели исполнения бюджета района по безвозмездным поступлениям</w:t>
      </w:r>
    </w:p>
    <w:p w:rsidR="007C71FA" w:rsidRPr="00302F5C" w:rsidRDefault="007C71FA" w:rsidP="007C71FA">
      <w:pPr>
        <w:widowControl w:val="0"/>
        <w:autoSpaceDE w:val="0"/>
        <w:autoSpaceDN w:val="0"/>
        <w:adjustRightInd w:val="0"/>
        <w:ind w:firstLine="646"/>
        <w:jc w:val="center"/>
      </w:pPr>
      <w:r w:rsidRPr="00302F5C">
        <w:t>за 1 квартал 2019 – 2020 г.г.</w:t>
      </w:r>
    </w:p>
    <w:p w:rsidR="007C71FA" w:rsidRPr="00302F5C" w:rsidRDefault="007C71FA" w:rsidP="007C71FA">
      <w:pPr>
        <w:widowControl w:val="0"/>
        <w:autoSpaceDE w:val="0"/>
        <w:autoSpaceDN w:val="0"/>
        <w:adjustRightInd w:val="0"/>
        <w:ind w:firstLine="646"/>
        <w:jc w:val="right"/>
      </w:pPr>
      <w:r w:rsidRPr="00302F5C">
        <w:t>(тыс. рублей)</w:t>
      </w:r>
    </w:p>
    <w:tbl>
      <w:tblPr>
        <w:tblW w:w="10219" w:type="dxa"/>
        <w:jc w:val="center"/>
        <w:tblLayout w:type="fixed"/>
        <w:tblLook w:val="04A0"/>
      </w:tblPr>
      <w:tblGrid>
        <w:gridCol w:w="3415"/>
        <w:gridCol w:w="1276"/>
        <w:gridCol w:w="1276"/>
        <w:gridCol w:w="1276"/>
        <w:gridCol w:w="1134"/>
        <w:gridCol w:w="992"/>
        <w:gridCol w:w="850"/>
      </w:tblGrid>
      <w:tr w:rsidR="007C71FA" w:rsidRPr="00302F5C" w:rsidTr="006D537E">
        <w:trPr>
          <w:trHeight w:val="20"/>
          <w:tblHeader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Исполнено за 1 квартал  2019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План на 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Исполнено за 1 квартал 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темп роста доходов  2020/2019 гг. (+ увел., - умен.)</w:t>
            </w:r>
          </w:p>
        </w:tc>
      </w:tr>
      <w:tr w:rsidR="007C71FA" w:rsidRPr="00302F5C" w:rsidTr="006D537E">
        <w:trPr>
          <w:trHeight w:val="20"/>
          <w:tblHeader/>
          <w:jc w:val="center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jc w:val="center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79 630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589 812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115 757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45,4%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36 127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16 808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62 098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15 525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-7,6%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-1 283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12 251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62 098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15 525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3 274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4 557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-4 557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16 720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202 428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35 053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109,6%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18 333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Субсидия на формирование районных фондов финансовой поддержки поселений Иркутской области / Субсидии местным бюджетам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16 720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91 668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22 917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37,1%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6 197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Субсидия, предоставляемая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43 138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10 784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10 784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 (книжные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Субсидии местным бюджетам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4 174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lastRenderedPageBreak/>
              <w:t>Субсидия на 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3 527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Субсидия на мероприятия по защите от негативного воздействия вод населения и объектов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44 594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Субсидии местным бюджетам 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Субсидии местным бюджетам на приобретение средств обучения и воспитания (вычислительной техники) для малокомплектных муниципальных образовательных организаций в Иркутской области, осуществляющих образовательную деятельность по образовательным программам основного общего и (или) среднего общего образования, расположенных в сельских населенных пунктах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2 954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Субсидии местным бюджетам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 (за исключением проведения капитального ремонта зданий с наибольшей степенью физического износа) МСУ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4 092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 xml:space="preserve">Субсидии из областного бюджета местным бюджетам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</w:t>
            </w:r>
            <w:r w:rsidRPr="00302F5C">
              <w:rPr>
                <w:color w:val="000000"/>
                <w:sz w:val="20"/>
                <w:szCs w:val="20"/>
              </w:rPr>
              <w:lastRenderedPageBreak/>
              <w:t>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5 206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1 256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57 943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320 864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64 125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6 182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5 215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-21,9%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-274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3 310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18 186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24,2%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30,6%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13,1%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Субвенция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2 733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11 117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-43,3%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-1 183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 xml:space="preserve"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r w:rsidRPr="00302F5C">
              <w:rPr>
                <w:i/>
                <w:iCs/>
                <w:color w:val="000000"/>
                <w:sz w:val="20"/>
                <w:szCs w:val="20"/>
              </w:rPr>
              <w:lastRenderedPageBreak/>
              <w:t>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отдельных областных государственных полномочий в сфере обращения с безнадзорными собаками и кошками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предоставлению дополнительной меры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 - июле 2019 года на территории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3 960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1 800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sz w:val="20"/>
                <w:szCs w:val="20"/>
              </w:rPr>
            </w:pPr>
            <w:r w:rsidRPr="00302F5C">
              <w:rPr>
                <w:i/>
                <w:iCs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02F5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10 780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56 912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5,8%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620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240 338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47 630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5 030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4 475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4751">
              <w:rPr>
                <w:b/>
                <w:b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4751">
              <w:rPr>
                <w:b/>
                <w:bCs/>
                <w:color w:val="000000"/>
                <w:sz w:val="20"/>
                <w:szCs w:val="20"/>
              </w:rPr>
              <w:t>120,3%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4751">
              <w:rPr>
                <w:b/>
                <w:bCs/>
                <w:color w:val="000000"/>
                <w:sz w:val="20"/>
                <w:szCs w:val="20"/>
              </w:rPr>
              <w:t>604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4 475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color w:val="000000"/>
                <w:sz w:val="20"/>
                <w:szCs w:val="20"/>
              </w:rPr>
            </w:pPr>
            <w:r w:rsidRPr="00302F5C">
              <w:rPr>
                <w:color w:val="000000"/>
                <w:sz w:val="20"/>
                <w:szCs w:val="20"/>
              </w:rPr>
              <w:t>1 106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120,3%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44751">
              <w:rPr>
                <w:bCs/>
                <w:color w:val="000000"/>
                <w:sz w:val="20"/>
                <w:szCs w:val="20"/>
              </w:rPr>
              <w:t>604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475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4751">
              <w:rPr>
                <w:b/>
                <w:bCs/>
                <w:color w:val="000000"/>
                <w:sz w:val="20"/>
                <w:szCs w:val="20"/>
              </w:rPr>
              <w:t>-92,3%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4751">
              <w:rPr>
                <w:b/>
                <w:bCs/>
                <w:color w:val="000000"/>
                <w:sz w:val="20"/>
                <w:szCs w:val="20"/>
              </w:rPr>
              <w:t>-12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FA" w:rsidRPr="00302F5C" w:rsidRDefault="007C71FA" w:rsidP="007C71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-12 356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475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4751">
              <w:rPr>
                <w:b/>
                <w:bCs/>
                <w:color w:val="000000"/>
                <w:sz w:val="20"/>
                <w:szCs w:val="20"/>
              </w:rPr>
              <w:t>-99,6%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744751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4751">
              <w:rPr>
                <w:b/>
                <w:bCs/>
                <w:color w:val="000000"/>
                <w:sz w:val="20"/>
                <w:szCs w:val="20"/>
              </w:rPr>
              <w:t>12 303</w:t>
            </w:r>
          </w:p>
        </w:tc>
      </w:tr>
      <w:tr w:rsidR="007C71FA" w:rsidRPr="00302F5C" w:rsidTr="006D537E">
        <w:trPr>
          <w:trHeight w:val="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93 749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668 592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131 539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40,3%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FA" w:rsidRPr="00302F5C" w:rsidRDefault="007C71FA" w:rsidP="007C71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2F5C">
              <w:rPr>
                <w:b/>
                <w:bCs/>
                <w:color w:val="000000"/>
                <w:sz w:val="20"/>
                <w:szCs w:val="20"/>
              </w:rPr>
              <w:t>37 790</w:t>
            </w:r>
          </w:p>
        </w:tc>
      </w:tr>
    </w:tbl>
    <w:p w:rsidR="006D537E" w:rsidRDefault="006D537E" w:rsidP="00744751">
      <w:pPr>
        <w:tabs>
          <w:tab w:val="left" w:pos="0"/>
        </w:tabs>
        <w:ind w:firstLine="709"/>
        <w:jc w:val="both"/>
      </w:pP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По итогам исполнения бюджета района за 1 квартал 2020 года рост общего объема поступлений, в сравнении с аналогичным периодом 2019 года, составил  37 790 тыс. рублей (40,3 %), при этом:</w:t>
      </w:r>
    </w:p>
    <w:p w:rsidR="007C71FA" w:rsidRPr="00302F5C" w:rsidRDefault="007C71FA" w:rsidP="00744751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302F5C">
        <w:rPr>
          <w:b/>
        </w:rPr>
        <w:t>поступление налоговых и неналоговых доходов увеличилось на 1 663 тыс. рублей (на      11,8 %), в т.ч.: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02F5C">
        <w:rPr>
          <w:b/>
          <w:u w:val="single"/>
        </w:rPr>
        <w:t>снижение поступлений по:</w:t>
      </w:r>
    </w:p>
    <w:p w:rsidR="007C71FA" w:rsidRPr="00302F5C" w:rsidRDefault="007C71FA" w:rsidP="00744751">
      <w:pPr>
        <w:ind w:firstLine="709"/>
        <w:jc w:val="both"/>
      </w:pPr>
      <w:r w:rsidRPr="00302F5C">
        <w:t>- единому сельскохозяйственному налогу на 12 тыс. рублей (-80,0 %);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налогу, взимаемого в связи с применением патентной системы налогообложения на -17 тыс. рублей (-100,0 %);</w:t>
      </w:r>
    </w:p>
    <w:p w:rsidR="007C71FA" w:rsidRPr="00302F5C" w:rsidRDefault="007C71FA" w:rsidP="00744751">
      <w:pPr>
        <w:ind w:firstLine="709"/>
        <w:jc w:val="both"/>
      </w:pPr>
      <w:r w:rsidRPr="00302F5C">
        <w:t>- плате за негативное воздействие на окружающую среду на -1 тыс. рублей (-1,1 %);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доходам от реализации имущества на -22 тыс. рублей (-100,0 %);</w:t>
      </w:r>
    </w:p>
    <w:p w:rsidR="007C71FA" w:rsidRPr="00302F5C" w:rsidRDefault="007C71FA" w:rsidP="00744751">
      <w:pPr>
        <w:ind w:firstLine="709"/>
        <w:jc w:val="both"/>
      </w:pPr>
      <w:r w:rsidRPr="00302F5C">
        <w:t>- штрафам, санкциям, возмещению ущерба  на -816 тыс. рублей (-82,3 %);</w:t>
      </w:r>
    </w:p>
    <w:p w:rsidR="007C71FA" w:rsidRPr="00302F5C" w:rsidRDefault="007C71FA" w:rsidP="00744751">
      <w:pPr>
        <w:ind w:firstLine="709"/>
        <w:jc w:val="both"/>
      </w:pPr>
      <w:r w:rsidRPr="00302F5C">
        <w:t>- прочим неналоговым доходам на -1 тыс. рублей (-100,0%).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02F5C">
        <w:rPr>
          <w:b/>
          <w:u w:val="single"/>
        </w:rPr>
        <w:t>рост поступлений по: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налогу на доходы физических лиц на 197 тыс. рублей (2,3 %);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доходам от уплаты акцизов на 472 тыс. рублей (56,8 %);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налогу, взимаемого в связи с применением упрощенной системы налогообложения на 156 тыс. рублей (13,9 %);</w:t>
      </w:r>
    </w:p>
    <w:p w:rsidR="007C71FA" w:rsidRPr="00302F5C" w:rsidRDefault="007C71FA" w:rsidP="00744751">
      <w:pPr>
        <w:ind w:firstLine="709"/>
        <w:jc w:val="both"/>
      </w:pPr>
      <w:r w:rsidRPr="00302F5C">
        <w:t>- единому налогу на вмененный доход на 371 тыс. рублей (78,4 %);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государственной пошлине на 10 тыс. рублей;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доходам, получаемым в виде арендной платы за земельные участки на 534 тыс. рублей       (109,9 %);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02F5C">
        <w:t>- прочим поступлениям от использования имущества, находящегося в собственности муниципальных районов на 238 тыс. рублей;</w:t>
      </w:r>
    </w:p>
    <w:p w:rsidR="007C71FA" w:rsidRPr="00302F5C" w:rsidRDefault="007C71FA" w:rsidP="00744751">
      <w:pPr>
        <w:ind w:firstLine="709"/>
        <w:jc w:val="both"/>
      </w:pPr>
      <w:r w:rsidRPr="00302F5C">
        <w:t xml:space="preserve"> - доходам от оказания платных услуг и компенсации затрат государства на 480 тыс. рублей (на 34,1 %);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02F5C">
        <w:t>- доходам от продажи земельных участков на 74 тыс. рублей (72,5 %).</w:t>
      </w:r>
    </w:p>
    <w:p w:rsidR="007C71FA" w:rsidRPr="00302F5C" w:rsidRDefault="007C71FA" w:rsidP="00744751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302F5C">
        <w:rPr>
          <w:b/>
        </w:rPr>
        <w:t>поступление безвозмездных поступлений увеличилось на 36 127 тыс. рублей (45,4 %), из них: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дотаций уменьшилось на -1 283 тыс. рублей (-7,6 %);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субсидий увеличилось на 18 333 тыс. рублей (109,6 %);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субвенций увеличилось на 6 182 тыс. рублей (10,7 %);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иных межбюджетных трансфертов увеличилось на 604 тыс. рублей (120,3 %);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прочих безвозмездных поступлений уменьшилось на -12 (-92,3 %);</w:t>
      </w:r>
    </w:p>
    <w:p w:rsidR="007C71FA" w:rsidRPr="00302F5C" w:rsidRDefault="007C71FA" w:rsidP="00744751">
      <w:pPr>
        <w:tabs>
          <w:tab w:val="left" w:pos="0"/>
        </w:tabs>
        <w:ind w:firstLine="709"/>
        <w:jc w:val="both"/>
      </w:pPr>
      <w:r w:rsidRPr="00302F5C">
        <w:t>- в</w:t>
      </w:r>
      <w:r w:rsidRPr="00302F5C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12 303 тыс. рублей (-99,6 %).</w:t>
      </w:r>
    </w:p>
    <w:p w:rsidR="007C71FA" w:rsidRPr="005D39DA" w:rsidRDefault="007C71FA" w:rsidP="00744751">
      <w:pPr>
        <w:tabs>
          <w:tab w:val="left" w:pos="0"/>
        </w:tabs>
        <w:ind w:firstLine="709"/>
        <w:jc w:val="both"/>
        <w:rPr>
          <w:noProof/>
        </w:rPr>
      </w:pPr>
      <w:r w:rsidRPr="00302F5C">
        <w:t>Таким образом, по итогам исполнения бюджета района за 1 квартал 2020 года и</w:t>
      </w:r>
      <w:r w:rsidRPr="00302F5C">
        <w:rPr>
          <w:noProof/>
        </w:rPr>
        <w:t>з общей величины доходов – собственные доходы (налоговые и неналоговые доходы, безозмездные поступления за исключением субвенции) составили 67 414  тыс. рублей,  при этом доля налоговых и неналоговых доходов бюджета в общем объеме собственных доходов бюджета составила 23,4 %.</w:t>
      </w:r>
    </w:p>
    <w:p w:rsidR="006D537E" w:rsidRDefault="006D537E" w:rsidP="002C311C">
      <w:pPr>
        <w:ind w:right="-2" w:firstLine="567"/>
        <w:jc w:val="center"/>
        <w:rPr>
          <w:b/>
          <w:color w:val="000000"/>
        </w:rPr>
      </w:pPr>
    </w:p>
    <w:p w:rsidR="006D537E" w:rsidRDefault="006D537E" w:rsidP="002C311C">
      <w:pPr>
        <w:ind w:right="-2" w:firstLine="567"/>
        <w:jc w:val="center"/>
        <w:rPr>
          <w:b/>
          <w:color w:val="000000"/>
        </w:rPr>
      </w:pPr>
    </w:p>
    <w:p w:rsidR="006D537E" w:rsidRDefault="006D537E" w:rsidP="002C311C">
      <w:pPr>
        <w:ind w:right="-2" w:firstLine="567"/>
        <w:jc w:val="center"/>
        <w:rPr>
          <w:b/>
          <w:color w:val="000000"/>
        </w:rPr>
      </w:pPr>
    </w:p>
    <w:p w:rsidR="00CF71EA" w:rsidRPr="006A16C3" w:rsidRDefault="00CF71EA" w:rsidP="002C311C">
      <w:pPr>
        <w:ind w:right="-2" w:firstLine="567"/>
        <w:jc w:val="center"/>
        <w:rPr>
          <w:b/>
          <w:color w:val="000000"/>
        </w:rPr>
      </w:pPr>
      <w:r w:rsidRPr="006A16C3">
        <w:rPr>
          <w:b/>
          <w:color w:val="000000"/>
        </w:rPr>
        <w:t>Исполнение</w:t>
      </w:r>
      <w:r w:rsidR="00CD3DF3" w:rsidRPr="006A16C3">
        <w:rPr>
          <w:b/>
          <w:color w:val="000000"/>
        </w:rPr>
        <w:t xml:space="preserve"> бюджета Зиминского </w:t>
      </w:r>
      <w:r w:rsidRPr="006A16C3">
        <w:rPr>
          <w:b/>
          <w:color w:val="000000"/>
        </w:rPr>
        <w:t xml:space="preserve">районного муниципального </w:t>
      </w:r>
      <w:r w:rsidR="00CD3DF3" w:rsidRPr="006A16C3">
        <w:rPr>
          <w:b/>
          <w:color w:val="000000"/>
        </w:rPr>
        <w:t xml:space="preserve">образования за </w:t>
      </w:r>
      <w:r w:rsidR="00324B74" w:rsidRPr="006A16C3">
        <w:rPr>
          <w:b/>
          <w:color w:val="000000"/>
        </w:rPr>
        <w:t xml:space="preserve">                </w:t>
      </w:r>
      <w:r w:rsidRPr="006A16C3">
        <w:rPr>
          <w:b/>
          <w:color w:val="000000"/>
        </w:rPr>
        <w:t xml:space="preserve"> </w:t>
      </w:r>
      <w:r w:rsidR="00AC3EC3">
        <w:rPr>
          <w:b/>
          <w:color w:val="000000"/>
        </w:rPr>
        <w:t>1 квартал 20</w:t>
      </w:r>
      <w:r w:rsidR="00744751">
        <w:rPr>
          <w:b/>
          <w:color w:val="000000"/>
        </w:rPr>
        <w:t>20</w:t>
      </w:r>
      <w:r w:rsidR="00324B74" w:rsidRPr="006A16C3">
        <w:rPr>
          <w:b/>
          <w:color w:val="000000"/>
        </w:rPr>
        <w:t xml:space="preserve"> года </w:t>
      </w:r>
      <w:r w:rsidRPr="006A16C3">
        <w:rPr>
          <w:b/>
          <w:color w:val="000000"/>
        </w:rPr>
        <w:t>по расходам</w:t>
      </w:r>
    </w:p>
    <w:p w:rsidR="00017AC3" w:rsidRPr="006A16C3" w:rsidRDefault="00017AC3" w:rsidP="00CE319D">
      <w:pPr>
        <w:ind w:firstLine="709"/>
        <w:jc w:val="both"/>
      </w:pPr>
      <w:r w:rsidRPr="006A16C3">
        <w:t xml:space="preserve">За </w:t>
      </w:r>
      <w:r w:rsidR="003F6FF1" w:rsidRPr="006A16C3">
        <w:t>1 квартал</w:t>
      </w:r>
      <w:r w:rsidRPr="006A16C3">
        <w:t xml:space="preserve"> текущего года расходы бюджета района составили </w:t>
      </w:r>
      <w:r w:rsidR="00CE319D">
        <w:rPr>
          <w:b/>
        </w:rPr>
        <w:t>129 759</w:t>
      </w:r>
      <w:r w:rsidR="00DB3B2F" w:rsidRPr="006A16C3">
        <w:rPr>
          <w:b/>
        </w:rPr>
        <w:t xml:space="preserve"> </w:t>
      </w:r>
      <w:r w:rsidRPr="006A16C3">
        <w:t>тыс. рублей, из них:</w:t>
      </w:r>
    </w:p>
    <w:p w:rsidR="00017AC3" w:rsidRDefault="00017AC3" w:rsidP="00CE319D">
      <w:pPr>
        <w:ind w:firstLine="709"/>
        <w:jc w:val="both"/>
      </w:pPr>
      <w:r w:rsidRPr="006A16C3">
        <w:t xml:space="preserve">- общегосударственные вопросы – </w:t>
      </w:r>
      <w:r w:rsidR="00CE319D">
        <w:t>11 984</w:t>
      </w:r>
      <w:r w:rsidR="003F6FF1" w:rsidRPr="006A16C3">
        <w:t xml:space="preserve"> </w:t>
      </w:r>
      <w:r w:rsidRPr="006A16C3">
        <w:t xml:space="preserve">тыс. рублей или </w:t>
      </w:r>
      <w:r w:rsidR="004516B6">
        <w:t>9,2</w:t>
      </w:r>
      <w:r w:rsidRPr="006A16C3">
        <w:t xml:space="preserve"> % от общих расходов;</w:t>
      </w:r>
    </w:p>
    <w:p w:rsidR="00C93D51" w:rsidRPr="006A16C3" w:rsidRDefault="00C93D51" w:rsidP="00CE319D">
      <w:pPr>
        <w:ind w:firstLine="709"/>
        <w:jc w:val="both"/>
      </w:pPr>
      <w:r>
        <w:t xml:space="preserve">- национальная безопасность и правоохранительная деятельность </w:t>
      </w:r>
      <w:r w:rsidRPr="006A16C3">
        <w:t xml:space="preserve">– </w:t>
      </w:r>
      <w:r w:rsidR="00CE319D">
        <w:t>566</w:t>
      </w:r>
      <w:r w:rsidRPr="006A16C3">
        <w:t xml:space="preserve"> тыс. рублей или </w:t>
      </w:r>
      <w:r>
        <w:t>0,</w:t>
      </w:r>
      <w:r w:rsidR="00BB39DC">
        <w:t>5</w:t>
      </w:r>
      <w:r w:rsidRPr="006A16C3">
        <w:t xml:space="preserve"> % от общих расходов;</w:t>
      </w:r>
    </w:p>
    <w:p w:rsidR="00017AC3" w:rsidRDefault="00017AC3" w:rsidP="00CE319D">
      <w:pPr>
        <w:ind w:firstLine="709"/>
        <w:jc w:val="both"/>
      </w:pPr>
      <w:r w:rsidRPr="006A16C3">
        <w:t xml:space="preserve">- национальная экономика – </w:t>
      </w:r>
      <w:r w:rsidR="00CE319D">
        <w:t>128</w:t>
      </w:r>
      <w:r w:rsidRPr="006A16C3">
        <w:t xml:space="preserve"> тыс. рублей или </w:t>
      </w:r>
      <w:r w:rsidR="004516B6">
        <w:t>0,</w:t>
      </w:r>
      <w:r w:rsidR="00CE319D">
        <w:t>1</w:t>
      </w:r>
      <w:r w:rsidRPr="006A16C3">
        <w:t xml:space="preserve"> % от общих расходов;</w:t>
      </w:r>
    </w:p>
    <w:p w:rsidR="005D44B8" w:rsidRDefault="00EE1AC8" w:rsidP="00CE319D">
      <w:pPr>
        <w:ind w:firstLine="709"/>
        <w:jc w:val="both"/>
      </w:pPr>
      <w:r>
        <w:t xml:space="preserve">- </w:t>
      </w:r>
      <w:r w:rsidR="005D44B8">
        <w:t xml:space="preserve">жилищно-коммунальное хозяйство - </w:t>
      </w:r>
      <w:r w:rsidR="00CE319D">
        <w:t>105</w:t>
      </w:r>
      <w:r w:rsidR="005D44B8">
        <w:t xml:space="preserve"> </w:t>
      </w:r>
      <w:r w:rsidR="004516B6">
        <w:t xml:space="preserve"> тыс. рублей</w:t>
      </w:r>
      <w:r w:rsidR="00CE319D" w:rsidRPr="00CE319D">
        <w:t xml:space="preserve"> </w:t>
      </w:r>
      <w:r w:rsidR="00CE319D" w:rsidRPr="006A16C3">
        <w:t xml:space="preserve">или </w:t>
      </w:r>
      <w:r w:rsidR="00CE319D">
        <w:t>0,1</w:t>
      </w:r>
      <w:r w:rsidR="00CE319D" w:rsidRPr="006A16C3">
        <w:t xml:space="preserve"> % от общих расходов;</w:t>
      </w:r>
    </w:p>
    <w:p w:rsidR="00B32B52" w:rsidRPr="006A16C3" w:rsidRDefault="00B32B52" w:rsidP="00CE319D">
      <w:pPr>
        <w:ind w:firstLine="709"/>
        <w:jc w:val="both"/>
      </w:pPr>
      <w:r w:rsidRPr="006A16C3">
        <w:t xml:space="preserve">- образование – </w:t>
      </w:r>
      <w:r w:rsidR="00CE319D">
        <w:t>84 523</w:t>
      </w:r>
      <w:r w:rsidR="00B35BC8">
        <w:t xml:space="preserve"> </w:t>
      </w:r>
      <w:r w:rsidRPr="006A16C3">
        <w:t xml:space="preserve"> тыс. рублей или </w:t>
      </w:r>
      <w:r w:rsidR="004516B6">
        <w:t>65,</w:t>
      </w:r>
      <w:r w:rsidR="00CE319D">
        <w:t>1</w:t>
      </w:r>
      <w:r w:rsidRPr="006A16C3">
        <w:t>% от общих расходов;</w:t>
      </w:r>
    </w:p>
    <w:p w:rsidR="00017AC3" w:rsidRDefault="00E1138C" w:rsidP="00CE319D">
      <w:pPr>
        <w:ind w:firstLine="709"/>
        <w:jc w:val="both"/>
      </w:pPr>
      <w:r w:rsidRPr="006A16C3">
        <w:t xml:space="preserve">- культура, </w:t>
      </w:r>
      <w:r w:rsidR="00017AC3" w:rsidRPr="006A16C3">
        <w:t xml:space="preserve">кинематография  – </w:t>
      </w:r>
      <w:r w:rsidR="00CE319D">
        <w:t>2 344</w:t>
      </w:r>
      <w:r w:rsidR="00AC3EC3">
        <w:t xml:space="preserve"> </w:t>
      </w:r>
      <w:r w:rsidR="00017AC3" w:rsidRPr="006A16C3">
        <w:t xml:space="preserve">тыс. рублей или </w:t>
      </w:r>
      <w:r w:rsidR="004516B6">
        <w:t>1,</w:t>
      </w:r>
      <w:r w:rsidR="00CE319D">
        <w:t>8</w:t>
      </w:r>
      <w:r w:rsidR="00017AC3" w:rsidRPr="006A16C3">
        <w:t xml:space="preserve"> % от общих расходов;</w:t>
      </w:r>
    </w:p>
    <w:p w:rsidR="005D44B8" w:rsidRPr="006A16C3" w:rsidRDefault="005D44B8" w:rsidP="00CE319D">
      <w:pPr>
        <w:ind w:firstLine="709"/>
        <w:jc w:val="both"/>
      </w:pPr>
      <w:r>
        <w:t xml:space="preserve">- здравоохранение </w:t>
      </w:r>
      <w:r w:rsidRPr="006A16C3">
        <w:t xml:space="preserve">– </w:t>
      </w:r>
      <w:r w:rsidR="00CE319D">
        <w:t>6</w:t>
      </w:r>
      <w:r w:rsidRPr="006A16C3">
        <w:t xml:space="preserve"> тыс. рублей;</w:t>
      </w:r>
    </w:p>
    <w:p w:rsidR="00017AC3" w:rsidRPr="006A16C3" w:rsidRDefault="00017AC3" w:rsidP="00CE319D">
      <w:pPr>
        <w:ind w:firstLine="709"/>
        <w:jc w:val="both"/>
      </w:pPr>
      <w:r w:rsidRPr="006A16C3">
        <w:t xml:space="preserve">- социальная политика – </w:t>
      </w:r>
      <w:r w:rsidR="00CE319D">
        <w:t>3 237</w:t>
      </w:r>
      <w:r w:rsidRPr="006A16C3">
        <w:t xml:space="preserve"> тыс. рублей или </w:t>
      </w:r>
      <w:r w:rsidR="00CE319D">
        <w:t>2,5</w:t>
      </w:r>
      <w:r w:rsidRPr="006A16C3">
        <w:t xml:space="preserve"> % от общих расходов; </w:t>
      </w:r>
    </w:p>
    <w:p w:rsidR="00017AC3" w:rsidRPr="006A16C3" w:rsidRDefault="00017AC3" w:rsidP="00CE319D">
      <w:pPr>
        <w:ind w:firstLine="709"/>
        <w:jc w:val="both"/>
      </w:pPr>
      <w:r w:rsidRPr="006A16C3">
        <w:t xml:space="preserve">- физическая культура и спорт - </w:t>
      </w:r>
      <w:r w:rsidR="00CE319D">
        <w:t>940</w:t>
      </w:r>
      <w:r w:rsidRPr="006A16C3">
        <w:t xml:space="preserve"> тыс. рублей или </w:t>
      </w:r>
      <w:r w:rsidR="004516B6">
        <w:t>0,7</w:t>
      </w:r>
      <w:r w:rsidRPr="006A16C3">
        <w:t xml:space="preserve">% от общих расходов; </w:t>
      </w:r>
    </w:p>
    <w:p w:rsidR="00017AC3" w:rsidRDefault="00017AC3" w:rsidP="00CE319D">
      <w:pPr>
        <w:ind w:firstLine="709"/>
        <w:jc w:val="both"/>
      </w:pPr>
      <w:r w:rsidRPr="006A16C3">
        <w:t xml:space="preserve">- средства массовой информации – </w:t>
      </w:r>
      <w:r w:rsidR="00CE319D">
        <w:t>491</w:t>
      </w:r>
      <w:r w:rsidRPr="006A16C3">
        <w:t xml:space="preserve"> тыс. рублей или 0,</w:t>
      </w:r>
      <w:r w:rsidR="00027703" w:rsidRPr="006A16C3">
        <w:t>4</w:t>
      </w:r>
      <w:r w:rsidRPr="006A16C3">
        <w:t xml:space="preserve"> % от общих расходов;</w:t>
      </w:r>
    </w:p>
    <w:p w:rsidR="00017AC3" w:rsidRPr="006A16C3" w:rsidRDefault="00017AC3" w:rsidP="00CE319D">
      <w:pPr>
        <w:ind w:firstLine="709"/>
        <w:jc w:val="both"/>
      </w:pPr>
      <w:r w:rsidRPr="006A16C3">
        <w:t xml:space="preserve">- межбюджетные трансферты бюджетам субъектов РФ и муниципальных образований общего характера – </w:t>
      </w:r>
      <w:r w:rsidR="00CE319D">
        <w:t>25 435</w:t>
      </w:r>
      <w:r w:rsidRPr="006A16C3">
        <w:t xml:space="preserve"> тыс. рублей или </w:t>
      </w:r>
      <w:r w:rsidR="00CE319D">
        <w:t>19,6</w:t>
      </w:r>
      <w:r w:rsidR="00BF4D5B" w:rsidRPr="006A16C3">
        <w:t xml:space="preserve"> </w:t>
      </w:r>
      <w:r w:rsidRPr="006A16C3">
        <w:t>% от общих расходов.</w:t>
      </w:r>
    </w:p>
    <w:p w:rsidR="00017AC3" w:rsidRPr="00244C21" w:rsidRDefault="00017AC3" w:rsidP="00CE319D">
      <w:pPr>
        <w:ind w:firstLine="709"/>
        <w:jc w:val="both"/>
        <w:rPr>
          <w:b/>
        </w:rPr>
      </w:pPr>
      <w:r w:rsidRPr="00244C21">
        <w:t>Исполнение бюджета района по расходам представлено в таблице № 4.</w:t>
      </w:r>
    </w:p>
    <w:p w:rsidR="006D537E" w:rsidRDefault="006D537E" w:rsidP="0046023B">
      <w:pPr>
        <w:ind w:right="-2" w:firstLine="567"/>
        <w:jc w:val="center"/>
      </w:pPr>
    </w:p>
    <w:p w:rsidR="00D502DD" w:rsidRDefault="00017AC3" w:rsidP="0046023B">
      <w:pPr>
        <w:ind w:right="-2" w:firstLine="567"/>
        <w:jc w:val="center"/>
        <w:rPr>
          <w:sz w:val="20"/>
          <w:szCs w:val="20"/>
        </w:rPr>
      </w:pPr>
      <w:r w:rsidRPr="00244C21">
        <w:t xml:space="preserve">Таблица № 4. Исполнение бюджета района  </w:t>
      </w:r>
      <w:r w:rsidR="00FE328D" w:rsidRPr="00244C21">
        <w:t xml:space="preserve">по </w:t>
      </w:r>
      <w:r w:rsidRPr="00244C21">
        <w:t>расходам</w:t>
      </w:r>
    </w:p>
    <w:p w:rsidR="00017AC3" w:rsidRPr="00C546A3" w:rsidRDefault="00017AC3" w:rsidP="002C311C">
      <w:pPr>
        <w:ind w:right="-2" w:firstLine="567"/>
        <w:jc w:val="right"/>
        <w:rPr>
          <w:sz w:val="20"/>
          <w:szCs w:val="20"/>
        </w:rPr>
      </w:pPr>
      <w:r w:rsidRPr="00C546A3">
        <w:rPr>
          <w:sz w:val="20"/>
          <w:szCs w:val="20"/>
        </w:rPr>
        <w:t>(тыс. руб</w:t>
      </w:r>
      <w:r w:rsidR="00F36A6D" w:rsidRPr="00C546A3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4516B6" w:rsidTr="004516B6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4516B6" w:rsidRDefault="00ED1AA1" w:rsidP="00F92516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 xml:space="preserve">Исполнено за </w:t>
            </w:r>
            <w:r w:rsidR="009C673B" w:rsidRPr="004516B6">
              <w:rPr>
                <w:sz w:val="20"/>
                <w:szCs w:val="20"/>
              </w:rPr>
              <w:t>1 квартал 201</w:t>
            </w:r>
            <w:r w:rsidR="00F92516">
              <w:rPr>
                <w:sz w:val="20"/>
                <w:szCs w:val="20"/>
              </w:rPr>
              <w:t xml:space="preserve">9 </w:t>
            </w:r>
            <w:r w:rsidRPr="004516B6">
              <w:rPr>
                <w:sz w:val="20"/>
                <w:szCs w:val="20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 xml:space="preserve">План </w:t>
            </w:r>
          </w:p>
          <w:p w:rsidR="00ED1AA1" w:rsidRPr="004516B6" w:rsidRDefault="00ED1AA1" w:rsidP="00F92516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 20</w:t>
            </w:r>
            <w:r w:rsidR="00F92516">
              <w:rPr>
                <w:sz w:val="20"/>
                <w:szCs w:val="20"/>
              </w:rPr>
              <w:t>20</w:t>
            </w:r>
            <w:r w:rsidR="008F4929">
              <w:rPr>
                <w:sz w:val="20"/>
                <w:szCs w:val="20"/>
              </w:rPr>
              <w:t xml:space="preserve"> </w:t>
            </w:r>
            <w:r w:rsidRPr="004516B6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4516B6" w:rsidRDefault="00ED1AA1" w:rsidP="00F92516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 xml:space="preserve">Исполнено </w:t>
            </w:r>
            <w:r w:rsidR="008C63EA" w:rsidRPr="004516B6">
              <w:rPr>
                <w:sz w:val="20"/>
                <w:szCs w:val="20"/>
              </w:rPr>
              <w:t xml:space="preserve">за </w:t>
            </w:r>
            <w:r w:rsidR="00AC3EC3" w:rsidRPr="004516B6">
              <w:rPr>
                <w:sz w:val="20"/>
                <w:szCs w:val="20"/>
              </w:rPr>
              <w:t>1 квартал 20</w:t>
            </w:r>
            <w:r w:rsidR="00F92516">
              <w:rPr>
                <w:sz w:val="20"/>
                <w:szCs w:val="20"/>
              </w:rPr>
              <w:t>20</w:t>
            </w:r>
            <w:r w:rsidR="008C63EA" w:rsidRPr="004516B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4516B6" w:rsidRDefault="00ED1AA1" w:rsidP="00F92516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Темп роста расходов 20</w:t>
            </w:r>
            <w:r w:rsidR="00F92516">
              <w:rPr>
                <w:sz w:val="20"/>
                <w:szCs w:val="20"/>
              </w:rPr>
              <w:t>20</w:t>
            </w:r>
            <w:r w:rsidRPr="004516B6">
              <w:rPr>
                <w:sz w:val="20"/>
                <w:szCs w:val="20"/>
              </w:rPr>
              <w:t xml:space="preserve"> г.-201</w:t>
            </w:r>
            <w:r w:rsidR="00F92516">
              <w:rPr>
                <w:sz w:val="20"/>
                <w:szCs w:val="20"/>
              </w:rPr>
              <w:t>9</w:t>
            </w:r>
            <w:r w:rsidRPr="004516B6">
              <w:rPr>
                <w:sz w:val="20"/>
                <w:szCs w:val="20"/>
              </w:rPr>
              <w:t xml:space="preserve"> г.</w:t>
            </w:r>
          </w:p>
        </w:tc>
      </w:tr>
      <w:tr w:rsidR="00ED1AA1" w:rsidRPr="004516B6" w:rsidTr="004516B6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4516B6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сумма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9 926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62 195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2 058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358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7 423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58,1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316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60 597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-188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proofErr w:type="spellStart"/>
            <w:r w:rsidRPr="004516B6">
              <w:rPr>
                <w:sz w:val="20"/>
                <w:szCs w:val="20"/>
                <w:lang w:val="en-US"/>
              </w:rPr>
              <w:t>Жилищно–коммунальное</w:t>
            </w:r>
            <w:proofErr w:type="spellEnd"/>
            <w:r w:rsidRPr="004516B6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6 038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337,5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70 939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409 903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13 584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2 002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13 124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ind w:right="-2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4 226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20 192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-23,4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-989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4F41">
            <w:pPr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802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7 394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57F2">
            <w:pPr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463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2 323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57F2">
            <w:pPr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jc w:val="center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19 438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101 777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850" w:type="dxa"/>
            <w:vAlign w:val="center"/>
          </w:tcPr>
          <w:p w:rsidR="00B84944" w:rsidRDefault="00B84944" w:rsidP="00B84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5 997</w:t>
            </w:r>
          </w:p>
        </w:tc>
      </w:tr>
      <w:tr w:rsidR="00B84944" w:rsidRPr="004516B6" w:rsidTr="00B84944">
        <w:trPr>
          <w:trHeight w:val="20"/>
        </w:trPr>
        <w:tc>
          <w:tcPr>
            <w:tcW w:w="3157" w:type="dxa"/>
            <w:vAlign w:val="center"/>
          </w:tcPr>
          <w:p w:rsidR="00B84944" w:rsidRPr="004516B6" w:rsidRDefault="00B84944" w:rsidP="00B757F2">
            <w:pPr>
              <w:rPr>
                <w:b/>
                <w:sz w:val="20"/>
                <w:szCs w:val="20"/>
              </w:rPr>
            </w:pPr>
            <w:r w:rsidRPr="004516B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jc w:val="center"/>
              <w:rPr>
                <w:b/>
                <w:bCs/>
                <w:sz w:val="20"/>
                <w:szCs w:val="20"/>
              </w:rPr>
            </w:pPr>
            <w:r w:rsidRPr="004516B6">
              <w:rPr>
                <w:b/>
                <w:bCs/>
                <w:sz w:val="20"/>
                <w:szCs w:val="20"/>
              </w:rPr>
              <w:t>108 505</w:t>
            </w:r>
          </w:p>
        </w:tc>
        <w:tc>
          <w:tcPr>
            <w:tcW w:w="992" w:type="dxa"/>
            <w:vAlign w:val="center"/>
          </w:tcPr>
          <w:p w:rsidR="00B84944" w:rsidRPr="004516B6" w:rsidRDefault="00B84944" w:rsidP="00B849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691 983</w:t>
            </w:r>
          </w:p>
        </w:tc>
        <w:tc>
          <w:tcPr>
            <w:tcW w:w="1276" w:type="dxa"/>
            <w:vAlign w:val="center"/>
          </w:tcPr>
          <w:p w:rsidR="00B84944" w:rsidRPr="004516B6" w:rsidRDefault="00B84944" w:rsidP="00B849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944" w:rsidRPr="00B84944" w:rsidRDefault="00B84944" w:rsidP="00B849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944">
              <w:rPr>
                <w:b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134" w:type="dxa"/>
            <w:vAlign w:val="center"/>
          </w:tcPr>
          <w:p w:rsidR="00B84944" w:rsidRPr="00B84944" w:rsidRDefault="00B84944" w:rsidP="00B849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944">
              <w:rPr>
                <w:b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0" w:type="dxa"/>
            <w:vAlign w:val="center"/>
          </w:tcPr>
          <w:p w:rsidR="00B84944" w:rsidRPr="00B84944" w:rsidRDefault="00B84944" w:rsidP="00B849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944">
              <w:rPr>
                <w:b/>
                <w:color w:val="000000"/>
                <w:sz w:val="20"/>
                <w:szCs w:val="20"/>
              </w:rPr>
              <w:t>21 254</w:t>
            </w:r>
          </w:p>
        </w:tc>
      </w:tr>
    </w:tbl>
    <w:p w:rsidR="00017AC3" w:rsidRPr="003C0451" w:rsidRDefault="00017AC3" w:rsidP="00017AC3">
      <w:pPr>
        <w:tabs>
          <w:tab w:val="left" w:pos="315"/>
        </w:tabs>
        <w:ind w:right="-2"/>
        <w:rPr>
          <w:b/>
          <w:color w:val="000000"/>
          <w:highlight w:val="yellow"/>
        </w:rPr>
      </w:pPr>
    </w:p>
    <w:p w:rsidR="001E10A6" w:rsidRDefault="001E10A6" w:rsidP="007815C7">
      <w:pPr>
        <w:jc w:val="center"/>
        <w:rPr>
          <w:b/>
        </w:rPr>
      </w:pPr>
    </w:p>
    <w:p w:rsidR="001E10A6" w:rsidRDefault="001E10A6" w:rsidP="007815C7">
      <w:pPr>
        <w:jc w:val="center"/>
        <w:rPr>
          <w:b/>
        </w:rPr>
      </w:pPr>
    </w:p>
    <w:p w:rsidR="001E10A6" w:rsidRDefault="001E10A6" w:rsidP="007815C7">
      <w:pPr>
        <w:jc w:val="center"/>
        <w:rPr>
          <w:b/>
        </w:rPr>
      </w:pPr>
    </w:p>
    <w:p w:rsidR="001E10A6" w:rsidRDefault="001E10A6" w:rsidP="007815C7">
      <w:pPr>
        <w:jc w:val="center"/>
        <w:rPr>
          <w:b/>
        </w:rPr>
      </w:pPr>
    </w:p>
    <w:p w:rsidR="001E10A6" w:rsidRDefault="001E10A6" w:rsidP="007815C7">
      <w:pPr>
        <w:jc w:val="center"/>
        <w:rPr>
          <w:b/>
        </w:rPr>
        <w:sectPr w:rsidR="001E10A6" w:rsidSect="002570B6">
          <w:headerReference w:type="even" r:id="rId8"/>
          <w:headerReference w:type="default" r:id="rId9"/>
          <w:pgSz w:w="11906" w:h="16838"/>
          <w:pgMar w:top="426" w:right="707" w:bottom="567" w:left="1701" w:header="709" w:footer="709" w:gutter="0"/>
          <w:pgNumType w:start="1"/>
          <w:cols w:space="708"/>
          <w:titlePg/>
          <w:docGrid w:linePitch="360"/>
        </w:sectPr>
      </w:pPr>
    </w:p>
    <w:p w:rsidR="007815C7" w:rsidRPr="000E42DF" w:rsidRDefault="007815C7" w:rsidP="007815C7">
      <w:pPr>
        <w:jc w:val="center"/>
        <w:rPr>
          <w:b/>
        </w:rPr>
      </w:pPr>
      <w:r w:rsidRPr="000E42DF">
        <w:rPr>
          <w:b/>
        </w:rPr>
        <w:lastRenderedPageBreak/>
        <w:t>Исполнение</w:t>
      </w:r>
      <w:r w:rsidR="009B275C" w:rsidRPr="000E42DF">
        <w:rPr>
          <w:b/>
        </w:rPr>
        <w:t xml:space="preserve"> муниципальных </w:t>
      </w:r>
      <w:r w:rsidRPr="000E42DF">
        <w:rPr>
          <w:b/>
        </w:rPr>
        <w:t>программ</w:t>
      </w:r>
      <w:r w:rsidR="009B275C" w:rsidRPr="000E42DF">
        <w:rPr>
          <w:b/>
        </w:rPr>
        <w:t xml:space="preserve"> и непрограммных направлений деятельности</w:t>
      </w:r>
    </w:p>
    <w:p w:rsidR="007815C7" w:rsidRPr="00DB641B" w:rsidRDefault="007815C7" w:rsidP="007815C7">
      <w:pPr>
        <w:ind w:firstLine="1080"/>
        <w:jc w:val="center"/>
        <w:rPr>
          <w:b/>
        </w:rPr>
      </w:pPr>
    </w:p>
    <w:p w:rsidR="00EB2802" w:rsidRPr="00DB641B" w:rsidRDefault="007815C7" w:rsidP="00A64BB2">
      <w:pPr>
        <w:autoSpaceDE w:val="0"/>
        <w:autoSpaceDN w:val="0"/>
        <w:adjustRightInd w:val="0"/>
        <w:jc w:val="center"/>
      </w:pPr>
      <w:r w:rsidRPr="00DB641B">
        <w:t xml:space="preserve">Таблица 5. </w:t>
      </w:r>
      <w:r w:rsidR="00827E5D" w:rsidRPr="00DB641B">
        <w:t>Исполнение</w:t>
      </w:r>
      <w:r w:rsidR="00A64BB2" w:rsidRPr="00DB641B">
        <w:t xml:space="preserve"> муниципальных программ Зиминского районного муниципального образования и непрограммных направлений деятельности</w:t>
      </w:r>
    </w:p>
    <w:p w:rsidR="00A64BB2" w:rsidRPr="00DB641B" w:rsidRDefault="00827E5D" w:rsidP="00A64BB2">
      <w:pPr>
        <w:autoSpaceDE w:val="0"/>
        <w:autoSpaceDN w:val="0"/>
        <w:adjustRightInd w:val="0"/>
        <w:jc w:val="center"/>
      </w:pPr>
      <w:r w:rsidRPr="00DB641B">
        <w:t xml:space="preserve">за </w:t>
      </w:r>
      <w:r w:rsidR="00AC3EC3">
        <w:rPr>
          <w:color w:val="000000"/>
        </w:rPr>
        <w:t>1 квартал 20</w:t>
      </w:r>
      <w:r w:rsidR="006D537E">
        <w:rPr>
          <w:color w:val="000000"/>
        </w:rPr>
        <w:t>20</w:t>
      </w:r>
      <w:r w:rsidR="001C3196">
        <w:rPr>
          <w:color w:val="000000"/>
        </w:rPr>
        <w:t xml:space="preserve"> </w:t>
      </w:r>
      <w:r w:rsidR="00DB641B" w:rsidRPr="00DB641B">
        <w:rPr>
          <w:color w:val="000000"/>
        </w:rPr>
        <w:t>года</w:t>
      </w:r>
    </w:p>
    <w:p w:rsidR="00A64BB2" w:rsidRPr="00DB641B" w:rsidRDefault="00F36A6D" w:rsidP="00F36A6D">
      <w:pPr>
        <w:jc w:val="right"/>
        <w:rPr>
          <w:sz w:val="20"/>
          <w:szCs w:val="20"/>
        </w:rPr>
      </w:pPr>
      <w:r w:rsidRPr="00DB641B">
        <w:rPr>
          <w:sz w:val="20"/>
          <w:szCs w:val="20"/>
        </w:rPr>
        <w:t>(тыс. рублей)</w:t>
      </w:r>
    </w:p>
    <w:tbl>
      <w:tblPr>
        <w:tblW w:w="157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826"/>
        <w:gridCol w:w="1596"/>
        <w:gridCol w:w="1159"/>
        <w:gridCol w:w="1076"/>
        <w:gridCol w:w="1131"/>
        <w:gridCol w:w="28"/>
        <w:gridCol w:w="906"/>
        <w:gridCol w:w="1050"/>
        <w:gridCol w:w="1381"/>
      </w:tblGrid>
      <w:tr w:rsidR="001E10A6" w:rsidRPr="008F4929" w:rsidTr="001E10A6">
        <w:trPr>
          <w:trHeight w:val="20"/>
          <w:tblHeader/>
        </w:trPr>
        <w:tc>
          <w:tcPr>
            <w:tcW w:w="566" w:type="dxa"/>
            <w:vMerge w:val="restart"/>
          </w:tcPr>
          <w:p w:rsidR="001E10A6" w:rsidRPr="008F4929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929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F492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8F4929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F492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26" w:type="dxa"/>
            <w:vMerge w:val="restart"/>
            <w:shd w:val="clear" w:color="auto" w:fill="auto"/>
            <w:vAlign w:val="center"/>
            <w:hideMark/>
          </w:tcPr>
          <w:p w:rsidR="001E10A6" w:rsidRPr="008F4929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929">
              <w:rPr>
                <w:bCs/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  <w:hideMark/>
          </w:tcPr>
          <w:p w:rsidR="001E10A6" w:rsidRPr="008F4929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929">
              <w:rPr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159" w:type="dxa"/>
            <w:vMerge w:val="restart"/>
          </w:tcPr>
          <w:p w:rsidR="001E10A6" w:rsidRPr="008F4929" w:rsidRDefault="001E10A6" w:rsidP="00E8272D">
            <w:pPr>
              <w:jc w:val="center"/>
              <w:rPr>
                <w:sz w:val="20"/>
                <w:szCs w:val="20"/>
              </w:rPr>
            </w:pPr>
          </w:p>
          <w:p w:rsidR="001E10A6" w:rsidRPr="008F4929" w:rsidRDefault="001E10A6" w:rsidP="000A0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929">
              <w:rPr>
                <w:sz w:val="20"/>
                <w:szCs w:val="20"/>
              </w:rPr>
              <w:t>Исполнено за 1 квартал 201</w:t>
            </w:r>
            <w:r w:rsidR="000A0720">
              <w:rPr>
                <w:sz w:val="20"/>
                <w:szCs w:val="20"/>
              </w:rPr>
              <w:t>9</w:t>
            </w:r>
            <w:r w:rsidRPr="008F492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76" w:type="dxa"/>
            <w:vMerge w:val="restart"/>
            <w:shd w:val="clear" w:color="auto" w:fill="auto"/>
            <w:noWrap/>
            <w:vAlign w:val="center"/>
            <w:hideMark/>
          </w:tcPr>
          <w:p w:rsidR="001E10A6" w:rsidRPr="008F4929" w:rsidRDefault="001E10A6" w:rsidP="008E37FA">
            <w:pPr>
              <w:jc w:val="center"/>
              <w:rPr>
                <w:sz w:val="20"/>
                <w:szCs w:val="20"/>
              </w:rPr>
            </w:pPr>
            <w:r w:rsidRPr="008F4929">
              <w:rPr>
                <w:sz w:val="20"/>
                <w:szCs w:val="20"/>
              </w:rPr>
              <w:t xml:space="preserve">План </w:t>
            </w:r>
          </w:p>
          <w:p w:rsidR="001E10A6" w:rsidRPr="008F4929" w:rsidRDefault="001E10A6" w:rsidP="000A0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929">
              <w:rPr>
                <w:sz w:val="20"/>
                <w:szCs w:val="20"/>
              </w:rPr>
              <w:t>на 20</w:t>
            </w:r>
            <w:r w:rsidR="000A0720">
              <w:rPr>
                <w:sz w:val="20"/>
                <w:szCs w:val="20"/>
              </w:rPr>
              <w:t>20</w:t>
            </w:r>
            <w:r w:rsidR="00966AC8" w:rsidRPr="008F4929">
              <w:rPr>
                <w:sz w:val="20"/>
                <w:szCs w:val="20"/>
              </w:rPr>
              <w:t xml:space="preserve"> </w:t>
            </w:r>
            <w:r w:rsidRPr="008F4929">
              <w:rPr>
                <w:sz w:val="20"/>
                <w:szCs w:val="20"/>
              </w:rPr>
              <w:t>год</w:t>
            </w:r>
          </w:p>
        </w:tc>
        <w:tc>
          <w:tcPr>
            <w:tcW w:w="1159" w:type="dxa"/>
            <w:gridSpan w:val="2"/>
            <w:vMerge w:val="restart"/>
          </w:tcPr>
          <w:p w:rsidR="001E10A6" w:rsidRPr="008F4929" w:rsidRDefault="001E10A6" w:rsidP="00B757F2">
            <w:pPr>
              <w:jc w:val="center"/>
              <w:rPr>
                <w:sz w:val="20"/>
                <w:szCs w:val="20"/>
              </w:rPr>
            </w:pPr>
          </w:p>
          <w:p w:rsidR="001E10A6" w:rsidRPr="008F4929" w:rsidRDefault="001E10A6" w:rsidP="000A0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929">
              <w:rPr>
                <w:sz w:val="20"/>
                <w:szCs w:val="20"/>
              </w:rPr>
              <w:t xml:space="preserve">Исполнено за </w:t>
            </w:r>
            <w:r w:rsidR="00AC3EC3" w:rsidRPr="008F4929">
              <w:rPr>
                <w:sz w:val="20"/>
                <w:szCs w:val="20"/>
              </w:rPr>
              <w:t>1 квартал 20</w:t>
            </w:r>
            <w:r w:rsidR="000A0720">
              <w:rPr>
                <w:sz w:val="20"/>
                <w:szCs w:val="20"/>
              </w:rPr>
              <w:t>20</w:t>
            </w:r>
            <w:r w:rsidRPr="008F492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6" w:type="dxa"/>
            <w:vMerge w:val="restart"/>
          </w:tcPr>
          <w:p w:rsidR="001E10A6" w:rsidRPr="008F4929" w:rsidRDefault="001E10A6" w:rsidP="00B757F2">
            <w:pPr>
              <w:jc w:val="center"/>
              <w:rPr>
                <w:sz w:val="20"/>
                <w:szCs w:val="20"/>
              </w:rPr>
            </w:pPr>
          </w:p>
          <w:p w:rsidR="001E10A6" w:rsidRPr="008F4929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929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2431" w:type="dxa"/>
            <w:gridSpan w:val="2"/>
          </w:tcPr>
          <w:p w:rsidR="001E10A6" w:rsidRPr="008F4929" w:rsidRDefault="001E10A6" w:rsidP="000A0720">
            <w:pPr>
              <w:jc w:val="center"/>
              <w:rPr>
                <w:sz w:val="20"/>
                <w:szCs w:val="20"/>
              </w:rPr>
            </w:pPr>
            <w:r w:rsidRPr="008F4929">
              <w:rPr>
                <w:sz w:val="20"/>
                <w:szCs w:val="20"/>
              </w:rPr>
              <w:t>Темп роста расходов 20</w:t>
            </w:r>
            <w:r w:rsidR="000A0720">
              <w:rPr>
                <w:sz w:val="20"/>
                <w:szCs w:val="20"/>
              </w:rPr>
              <w:t>20</w:t>
            </w:r>
            <w:r w:rsidRPr="008F4929">
              <w:rPr>
                <w:sz w:val="20"/>
                <w:szCs w:val="20"/>
              </w:rPr>
              <w:t xml:space="preserve"> г.-20</w:t>
            </w:r>
            <w:r w:rsidR="000A0720">
              <w:rPr>
                <w:sz w:val="20"/>
                <w:szCs w:val="20"/>
              </w:rPr>
              <w:t>19</w:t>
            </w:r>
            <w:r w:rsidRPr="008F4929">
              <w:rPr>
                <w:sz w:val="20"/>
                <w:szCs w:val="20"/>
              </w:rPr>
              <w:t xml:space="preserve"> г.</w:t>
            </w:r>
          </w:p>
        </w:tc>
      </w:tr>
      <w:tr w:rsidR="001E10A6" w:rsidRPr="008F4929" w:rsidTr="001E10A6">
        <w:trPr>
          <w:trHeight w:val="20"/>
          <w:tblHeader/>
        </w:trPr>
        <w:tc>
          <w:tcPr>
            <w:tcW w:w="566" w:type="dxa"/>
            <w:vMerge/>
          </w:tcPr>
          <w:p w:rsidR="001E10A6" w:rsidRPr="008F4929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6" w:type="dxa"/>
            <w:vMerge/>
            <w:shd w:val="clear" w:color="auto" w:fill="auto"/>
            <w:vAlign w:val="center"/>
            <w:hideMark/>
          </w:tcPr>
          <w:p w:rsidR="001E10A6" w:rsidRPr="008F4929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noWrap/>
            <w:vAlign w:val="center"/>
            <w:hideMark/>
          </w:tcPr>
          <w:p w:rsidR="001E10A6" w:rsidRPr="008F4929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1E10A6" w:rsidRPr="008F4929" w:rsidRDefault="001E10A6" w:rsidP="00E82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  <w:noWrap/>
            <w:vAlign w:val="center"/>
            <w:hideMark/>
          </w:tcPr>
          <w:p w:rsidR="001E10A6" w:rsidRPr="008F4929" w:rsidRDefault="001E10A6" w:rsidP="008E3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</w:tcPr>
          <w:p w:rsidR="001E10A6" w:rsidRPr="008F4929" w:rsidRDefault="001E10A6" w:rsidP="00B75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1E10A6" w:rsidRPr="008F4929" w:rsidRDefault="001E10A6" w:rsidP="00B75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1E10A6" w:rsidRPr="008F4929" w:rsidRDefault="001E10A6" w:rsidP="00B1349D">
            <w:pPr>
              <w:ind w:right="-2"/>
              <w:jc w:val="center"/>
              <w:rPr>
                <w:sz w:val="20"/>
                <w:szCs w:val="20"/>
              </w:rPr>
            </w:pPr>
            <w:r w:rsidRPr="008F4929">
              <w:rPr>
                <w:sz w:val="20"/>
                <w:szCs w:val="20"/>
              </w:rPr>
              <w:t>%</w:t>
            </w:r>
          </w:p>
        </w:tc>
        <w:tc>
          <w:tcPr>
            <w:tcW w:w="1381" w:type="dxa"/>
            <w:vAlign w:val="center"/>
          </w:tcPr>
          <w:p w:rsidR="001E10A6" w:rsidRPr="008F4929" w:rsidRDefault="001E10A6" w:rsidP="001E10A6">
            <w:pPr>
              <w:ind w:left="-107" w:right="-2" w:firstLine="107"/>
              <w:jc w:val="center"/>
              <w:rPr>
                <w:sz w:val="20"/>
                <w:szCs w:val="20"/>
              </w:rPr>
            </w:pPr>
            <w:r w:rsidRPr="008F4929">
              <w:rPr>
                <w:sz w:val="20"/>
                <w:szCs w:val="20"/>
              </w:rPr>
              <w:t>сумма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0A0720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>
              <w:rPr>
                <w:bCs/>
                <w:sz w:val="20"/>
                <w:szCs w:val="20"/>
              </w:rPr>
              <w:t xml:space="preserve">2 </w:t>
            </w:r>
            <w:r w:rsidRPr="008F4929">
              <w:rPr>
                <w:bCs/>
                <w:sz w:val="20"/>
                <w:szCs w:val="20"/>
              </w:rPr>
              <w:t>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81.0.00.00000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69 022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395 802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81 938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12 916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0A0720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культуры в Зиминском районе» на 2016-202</w:t>
            </w:r>
            <w:r>
              <w:rPr>
                <w:bCs/>
                <w:sz w:val="20"/>
                <w:szCs w:val="20"/>
              </w:rPr>
              <w:t>2</w:t>
            </w:r>
            <w:r w:rsidRPr="008F4929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82.0.00.00000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2 465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15 347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2 834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369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E8198F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на 2016 – 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83.0.00.00000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-5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476088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2016-2021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84.0.00.00000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7 698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1 009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83155F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85.0.00.00000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-25,9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-7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37177B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86.0.00.00000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17 268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-31,2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-106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476088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«Охрана труда» на 2016-2021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87.0.00.00000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-28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0A0720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«Организация мероприятий межпоселенческого характера по охране окружающей среды» на 2016-20</w:t>
            </w:r>
            <w:r>
              <w:rPr>
                <w:bCs/>
                <w:sz w:val="20"/>
                <w:szCs w:val="20"/>
              </w:rPr>
              <w:t>22</w:t>
            </w:r>
            <w:r w:rsidRPr="008F4929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88.0.00.00000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49 569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FE3CAE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2016 - 202</w:t>
            </w:r>
            <w:r>
              <w:rPr>
                <w:bCs/>
                <w:sz w:val="20"/>
                <w:szCs w:val="20"/>
              </w:rPr>
              <w:t>2</w:t>
            </w:r>
            <w:r w:rsidRPr="008F4929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89.0.00.00000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2 423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8F1053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8F1053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«Профилактика правонарушений в Зиминском районе на 2017-</w:t>
            </w:r>
            <w:r w:rsidRPr="008F4929">
              <w:rPr>
                <w:bCs/>
                <w:sz w:val="20"/>
                <w:szCs w:val="20"/>
              </w:rPr>
              <w:lastRenderedPageBreak/>
              <w:t>2020 годы»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lastRenderedPageBreak/>
              <w:t>90.0.00.00000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8F4929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«Экономическое развитие»  на 2016-2021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91.0.00.00000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FE3CAE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2016 - 202</w:t>
            </w:r>
            <w:r>
              <w:rPr>
                <w:bCs/>
                <w:sz w:val="20"/>
                <w:szCs w:val="20"/>
              </w:rPr>
              <w:t>2</w:t>
            </w:r>
            <w:r w:rsidRPr="008F4929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tabs>
                <w:tab w:val="left" w:pos="458"/>
              </w:tabs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92.0.00.00000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24 665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135 923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32 015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7 350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8F1053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«Доступная среда для инвалидов и маломобильных групп населения Зиминского района» на 2016 - 2020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93.0.00.00000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B757F2">
            <w:pPr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99.0.00.00000</w:t>
            </w: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 w:rsidRPr="008F4929">
              <w:rPr>
                <w:bCs/>
                <w:sz w:val="20"/>
                <w:szCs w:val="20"/>
              </w:rPr>
              <w:t>10 719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66 835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11 136</w:t>
            </w:r>
          </w:p>
        </w:tc>
        <w:tc>
          <w:tcPr>
            <w:tcW w:w="934" w:type="dxa"/>
            <w:gridSpan w:val="2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050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81" w:type="dxa"/>
            <w:vAlign w:val="center"/>
          </w:tcPr>
          <w:p w:rsidR="008114D7" w:rsidRDefault="008114D7" w:rsidP="007D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417</w:t>
            </w:r>
          </w:p>
        </w:tc>
      </w:tr>
      <w:tr w:rsidR="008114D7" w:rsidRPr="008F4929" w:rsidTr="007D5847">
        <w:trPr>
          <w:trHeight w:val="20"/>
        </w:trPr>
        <w:tc>
          <w:tcPr>
            <w:tcW w:w="566" w:type="dxa"/>
          </w:tcPr>
          <w:p w:rsidR="008114D7" w:rsidRPr="008F4929" w:rsidRDefault="008114D7" w:rsidP="00DB1CD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14D7" w:rsidRPr="008F4929" w:rsidRDefault="008114D7" w:rsidP="00B757F2">
            <w:pPr>
              <w:rPr>
                <w:b/>
                <w:bCs/>
                <w:sz w:val="20"/>
                <w:szCs w:val="20"/>
              </w:rPr>
            </w:pPr>
            <w:r w:rsidRPr="008F492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AA6E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114D7" w:rsidRPr="008F4929" w:rsidRDefault="008114D7" w:rsidP="007D5847">
            <w:pPr>
              <w:jc w:val="center"/>
              <w:rPr>
                <w:b/>
                <w:bCs/>
                <w:sz w:val="20"/>
                <w:szCs w:val="20"/>
              </w:rPr>
            </w:pPr>
            <w:r w:rsidRPr="008F4929">
              <w:rPr>
                <w:b/>
                <w:bCs/>
                <w:sz w:val="20"/>
                <w:szCs w:val="20"/>
              </w:rPr>
              <w:t>108 505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14D7" w:rsidRPr="008F4929" w:rsidRDefault="008114D7" w:rsidP="007D58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691 983</w:t>
            </w:r>
          </w:p>
        </w:tc>
        <w:tc>
          <w:tcPr>
            <w:tcW w:w="1131" w:type="dxa"/>
            <w:vAlign w:val="center"/>
          </w:tcPr>
          <w:p w:rsidR="008114D7" w:rsidRPr="008F4929" w:rsidRDefault="008114D7" w:rsidP="007D58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129 759</w:t>
            </w:r>
          </w:p>
        </w:tc>
        <w:tc>
          <w:tcPr>
            <w:tcW w:w="934" w:type="dxa"/>
            <w:gridSpan w:val="2"/>
            <w:vAlign w:val="center"/>
          </w:tcPr>
          <w:p w:rsidR="008114D7" w:rsidRPr="00AA6E07" w:rsidRDefault="008114D7" w:rsidP="007D58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050" w:type="dxa"/>
            <w:vAlign w:val="center"/>
          </w:tcPr>
          <w:p w:rsidR="008114D7" w:rsidRPr="007D5847" w:rsidRDefault="008114D7" w:rsidP="007D58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847">
              <w:rPr>
                <w:b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381" w:type="dxa"/>
            <w:vAlign w:val="center"/>
          </w:tcPr>
          <w:p w:rsidR="008114D7" w:rsidRPr="007D5847" w:rsidRDefault="008114D7" w:rsidP="007D58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847">
              <w:rPr>
                <w:b/>
                <w:color w:val="000000"/>
                <w:sz w:val="20"/>
                <w:szCs w:val="20"/>
              </w:rPr>
              <w:t>21 254</w:t>
            </w:r>
          </w:p>
        </w:tc>
      </w:tr>
    </w:tbl>
    <w:p w:rsidR="001E10A6" w:rsidRDefault="001E10A6" w:rsidP="00A64BB2">
      <w:pPr>
        <w:autoSpaceDE w:val="0"/>
        <w:autoSpaceDN w:val="0"/>
        <w:adjustRightInd w:val="0"/>
        <w:jc w:val="center"/>
        <w:rPr>
          <w:highlight w:val="yellow"/>
        </w:rPr>
        <w:sectPr w:rsidR="001E10A6" w:rsidSect="001E10A6">
          <w:pgSz w:w="16838" w:h="11906" w:orient="landscape"/>
          <w:pgMar w:top="1701" w:right="425" w:bottom="709" w:left="567" w:header="709" w:footer="709" w:gutter="0"/>
          <w:pgNumType w:start="1"/>
          <w:cols w:space="708"/>
          <w:titlePg/>
          <w:docGrid w:linePitch="360"/>
        </w:sectPr>
      </w:pPr>
    </w:p>
    <w:p w:rsidR="00A64BB2" w:rsidRPr="003C0451" w:rsidRDefault="00A64BB2" w:rsidP="00A64BB2">
      <w:pPr>
        <w:autoSpaceDE w:val="0"/>
        <w:autoSpaceDN w:val="0"/>
        <w:adjustRightInd w:val="0"/>
        <w:jc w:val="center"/>
        <w:rPr>
          <w:highlight w:val="yellow"/>
        </w:rPr>
      </w:pPr>
    </w:p>
    <w:p w:rsidR="00A64BB2" w:rsidRPr="001A351F" w:rsidRDefault="00A64BB2" w:rsidP="00A64BB2">
      <w:pPr>
        <w:autoSpaceDE w:val="0"/>
        <w:autoSpaceDN w:val="0"/>
        <w:adjustRightInd w:val="0"/>
        <w:ind w:firstLine="720"/>
        <w:jc w:val="both"/>
      </w:pPr>
      <w:r w:rsidRPr="001A351F">
        <w:t xml:space="preserve">Информация об </w:t>
      </w:r>
      <w:r w:rsidR="00894969" w:rsidRPr="001A351F">
        <w:t>исполнении</w:t>
      </w:r>
      <w:r w:rsidRPr="001A351F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1A351F" w:rsidRDefault="00A64BB2" w:rsidP="00A64BB2">
      <w:pPr>
        <w:suppressAutoHyphens/>
        <w:jc w:val="both"/>
        <w:rPr>
          <w:bCs/>
        </w:rPr>
      </w:pPr>
    </w:p>
    <w:p w:rsidR="00A64BB2" w:rsidRPr="00C94F8C" w:rsidRDefault="00A64BB2" w:rsidP="00A64BB2">
      <w:pPr>
        <w:suppressAutoHyphens/>
        <w:jc w:val="center"/>
        <w:rPr>
          <w:b/>
          <w:bCs/>
        </w:rPr>
      </w:pPr>
      <w:r w:rsidRPr="00C94F8C">
        <w:rPr>
          <w:b/>
          <w:bCs/>
        </w:rPr>
        <w:t>Муниципальная  программа Зиминского районного муниципального образования «Развитие образования» на 2016-20</w:t>
      </w:r>
      <w:r w:rsidR="00C94F8C">
        <w:rPr>
          <w:b/>
          <w:bCs/>
        </w:rPr>
        <w:t>2</w:t>
      </w:r>
      <w:r w:rsidR="00B939AA">
        <w:rPr>
          <w:b/>
          <w:bCs/>
        </w:rPr>
        <w:t>2</w:t>
      </w:r>
      <w:r w:rsidRPr="00C94F8C">
        <w:rPr>
          <w:b/>
          <w:bCs/>
        </w:rPr>
        <w:t xml:space="preserve"> годы </w:t>
      </w:r>
    </w:p>
    <w:p w:rsidR="00A64BB2" w:rsidRPr="00C94F8C" w:rsidRDefault="00A64BB2" w:rsidP="00A64BB2">
      <w:pPr>
        <w:autoSpaceDE w:val="0"/>
        <w:autoSpaceDN w:val="0"/>
        <w:adjustRightInd w:val="0"/>
        <w:ind w:firstLine="720"/>
        <w:jc w:val="both"/>
      </w:pPr>
    </w:p>
    <w:p w:rsidR="00A64BB2" w:rsidRPr="00271E78" w:rsidRDefault="00A64BB2" w:rsidP="00A64BB2">
      <w:pPr>
        <w:autoSpaceDE w:val="0"/>
        <w:autoSpaceDN w:val="0"/>
        <w:adjustRightInd w:val="0"/>
        <w:ind w:firstLine="720"/>
        <w:jc w:val="center"/>
      </w:pPr>
      <w:r w:rsidRPr="00271E78">
        <w:t xml:space="preserve">Таблица </w:t>
      </w:r>
      <w:r w:rsidR="00105EE2" w:rsidRPr="00271E78">
        <w:t>6</w:t>
      </w:r>
      <w:r w:rsidRPr="00271E78">
        <w:t xml:space="preserve">.  </w:t>
      </w:r>
      <w:r w:rsidR="00346B74" w:rsidRPr="00271E78">
        <w:t>Исполнение</w:t>
      </w:r>
      <w:r w:rsidRPr="00271E78">
        <w:t xml:space="preserve">  муниципальной  программы Зиминского районного муниципального образования «Развитие образования» на 2016-20</w:t>
      </w:r>
      <w:r w:rsidR="00C94F8C" w:rsidRPr="00271E78">
        <w:t>2</w:t>
      </w:r>
      <w:r w:rsidR="00B939AA">
        <w:t>2</w:t>
      </w:r>
      <w:r w:rsidRPr="00271E78">
        <w:t xml:space="preserve"> годы</w:t>
      </w:r>
      <w:r w:rsidR="00346B74" w:rsidRPr="00271E78">
        <w:t xml:space="preserve"> за </w:t>
      </w:r>
      <w:r w:rsidR="00AC3EC3">
        <w:t>1 квартал 20</w:t>
      </w:r>
      <w:r w:rsidR="00B939AA">
        <w:t>20</w:t>
      </w:r>
      <w:r w:rsidR="00346B74" w:rsidRPr="00271E78">
        <w:t xml:space="preserve"> года</w:t>
      </w:r>
    </w:p>
    <w:p w:rsidR="00F36A6D" w:rsidRPr="00271E78" w:rsidRDefault="00F36A6D" w:rsidP="00F36A6D">
      <w:pPr>
        <w:jc w:val="right"/>
        <w:rPr>
          <w:sz w:val="20"/>
          <w:szCs w:val="20"/>
        </w:rPr>
      </w:pPr>
      <w:r w:rsidRPr="00271E78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271E78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271E78" w:rsidRDefault="00346B74" w:rsidP="00B27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271E78" w:rsidRDefault="00346B74" w:rsidP="00346B74">
            <w:pPr>
              <w:jc w:val="center"/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 xml:space="preserve">План </w:t>
            </w:r>
          </w:p>
          <w:p w:rsidR="00346B74" w:rsidRPr="00271E78" w:rsidRDefault="00346B74" w:rsidP="00B939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на 20</w:t>
            </w:r>
            <w:r w:rsidR="00B939AA">
              <w:rPr>
                <w:sz w:val="20"/>
                <w:szCs w:val="20"/>
              </w:rPr>
              <w:t>20</w:t>
            </w:r>
            <w:r w:rsidRPr="00271E7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271E78" w:rsidRDefault="00346B74" w:rsidP="00B939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 xml:space="preserve">Исполнено за </w:t>
            </w:r>
            <w:r w:rsidR="00AC3EC3">
              <w:rPr>
                <w:sz w:val="20"/>
                <w:szCs w:val="20"/>
              </w:rPr>
              <w:t>1 квартал 20</w:t>
            </w:r>
            <w:r w:rsidR="00B939AA">
              <w:rPr>
                <w:sz w:val="20"/>
                <w:szCs w:val="20"/>
              </w:rPr>
              <w:t>20</w:t>
            </w:r>
            <w:r w:rsidRPr="00271E7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46B74" w:rsidRPr="00271E78" w:rsidRDefault="00346B74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D77929" w:rsidRPr="003C0451" w:rsidTr="00D77929">
        <w:trPr>
          <w:trHeight w:val="734"/>
        </w:trPr>
        <w:tc>
          <w:tcPr>
            <w:tcW w:w="5118" w:type="dxa"/>
            <w:shd w:val="clear" w:color="auto" w:fill="auto"/>
            <w:vAlign w:val="bottom"/>
            <w:hideMark/>
          </w:tcPr>
          <w:p w:rsidR="00D77929" w:rsidRPr="00271E78" w:rsidRDefault="00D77929" w:rsidP="00B939AA">
            <w:pPr>
              <w:rPr>
                <w:b/>
                <w:bCs/>
                <w:sz w:val="20"/>
                <w:szCs w:val="20"/>
              </w:rPr>
            </w:pPr>
            <w:r w:rsidRPr="00271E78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71E78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7929" w:rsidRPr="00D77929" w:rsidRDefault="00D77929" w:rsidP="00D779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929">
              <w:rPr>
                <w:b/>
                <w:bCs/>
                <w:sz w:val="20"/>
                <w:szCs w:val="20"/>
              </w:rPr>
              <w:t>395 802</w:t>
            </w:r>
          </w:p>
        </w:tc>
        <w:tc>
          <w:tcPr>
            <w:tcW w:w="1559" w:type="dxa"/>
            <w:vAlign w:val="center"/>
          </w:tcPr>
          <w:p w:rsidR="00D77929" w:rsidRPr="00D77929" w:rsidRDefault="00D77929" w:rsidP="00D779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929">
              <w:rPr>
                <w:b/>
                <w:bCs/>
                <w:sz w:val="20"/>
                <w:szCs w:val="20"/>
              </w:rPr>
              <w:t>81 938</w:t>
            </w:r>
          </w:p>
        </w:tc>
        <w:tc>
          <w:tcPr>
            <w:tcW w:w="1418" w:type="dxa"/>
            <w:vAlign w:val="center"/>
          </w:tcPr>
          <w:p w:rsidR="00D77929" w:rsidRPr="00D77929" w:rsidRDefault="00D77929" w:rsidP="00D779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7929">
              <w:rPr>
                <w:b/>
                <w:color w:val="000000"/>
                <w:sz w:val="20"/>
                <w:szCs w:val="20"/>
              </w:rPr>
              <w:t>20,7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B74" w:rsidRPr="009C66A1" w:rsidRDefault="00D77929" w:rsidP="0092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70 446</w:t>
            </w:r>
          </w:p>
        </w:tc>
        <w:tc>
          <w:tcPr>
            <w:tcW w:w="1559" w:type="dxa"/>
            <w:vAlign w:val="center"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13 725</w:t>
            </w:r>
          </w:p>
        </w:tc>
        <w:tc>
          <w:tcPr>
            <w:tcW w:w="1418" w:type="dxa"/>
            <w:vAlign w:val="center"/>
          </w:tcPr>
          <w:p w:rsidR="00346B74" w:rsidRPr="009C66A1" w:rsidRDefault="00AA714A" w:rsidP="00D77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77929">
              <w:rPr>
                <w:sz w:val="20"/>
                <w:szCs w:val="20"/>
              </w:rPr>
              <w:t>,5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310 769</w:t>
            </w:r>
          </w:p>
        </w:tc>
        <w:tc>
          <w:tcPr>
            <w:tcW w:w="1559" w:type="dxa"/>
            <w:vAlign w:val="center"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66 002</w:t>
            </w:r>
          </w:p>
        </w:tc>
        <w:tc>
          <w:tcPr>
            <w:tcW w:w="1418" w:type="dxa"/>
            <w:vAlign w:val="center"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AA714A" w:rsidP="00D77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D77929">
              <w:rPr>
                <w:sz w:val="20"/>
                <w:szCs w:val="20"/>
              </w:rPr>
              <w:t>113</w:t>
            </w:r>
          </w:p>
        </w:tc>
        <w:tc>
          <w:tcPr>
            <w:tcW w:w="1559" w:type="dxa"/>
            <w:vAlign w:val="center"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vAlign w:val="center"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</w:t>
            </w:r>
          </w:p>
        </w:tc>
        <w:tc>
          <w:tcPr>
            <w:tcW w:w="1559" w:type="dxa"/>
            <w:vAlign w:val="center"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D7792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10 594</w:t>
            </w:r>
          </w:p>
        </w:tc>
        <w:tc>
          <w:tcPr>
            <w:tcW w:w="1559" w:type="dxa"/>
            <w:vAlign w:val="center"/>
          </w:tcPr>
          <w:p w:rsidR="00346B74" w:rsidRPr="009C66A1" w:rsidRDefault="00D77929" w:rsidP="00AA7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</w:t>
            </w:r>
          </w:p>
        </w:tc>
        <w:tc>
          <w:tcPr>
            <w:tcW w:w="1418" w:type="dxa"/>
            <w:vAlign w:val="center"/>
          </w:tcPr>
          <w:p w:rsidR="00346B74" w:rsidRPr="009C66A1" w:rsidRDefault="00AA714A" w:rsidP="00D77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D77929">
              <w:rPr>
                <w:sz w:val="20"/>
                <w:szCs w:val="20"/>
              </w:rPr>
              <w:t>2</w:t>
            </w:r>
          </w:p>
        </w:tc>
      </w:tr>
    </w:tbl>
    <w:p w:rsidR="003F414C" w:rsidRPr="003C0451" w:rsidRDefault="003F414C" w:rsidP="00A64BB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A64BB2" w:rsidRPr="0073668B" w:rsidRDefault="00A64BB2" w:rsidP="00A64BB2">
      <w:pPr>
        <w:autoSpaceDE w:val="0"/>
        <w:autoSpaceDN w:val="0"/>
        <w:adjustRightInd w:val="0"/>
        <w:ind w:firstLine="709"/>
        <w:jc w:val="both"/>
      </w:pPr>
      <w:r w:rsidRPr="0073668B">
        <w:t xml:space="preserve">Общий объем финансирования муниципальной программы </w:t>
      </w:r>
      <w:r w:rsidR="00E65DAE" w:rsidRPr="0073668B">
        <w:t xml:space="preserve">за </w:t>
      </w:r>
      <w:r w:rsidR="00AC3EC3">
        <w:t>1 квартал 20</w:t>
      </w:r>
      <w:r w:rsidR="008E6580">
        <w:t>20</w:t>
      </w:r>
      <w:r w:rsidRPr="0073668B">
        <w:t xml:space="preserve"> год</w:t>
      </w:r>
      <w:r w:rsidR="00E65DAE" w:rsidRPr="0073668B">
        <w:t>а</w:t>
      </w:r>
      <w:r w:rsidRPr="0073668B">
        <w:t xml:space="preserve"> состави</w:t>
      </w:r>
      <w:r w:rsidR="00E65DAE" w:rsidRPr="0073668B">
        <w:t>л</w:t>
      </w:r>
      <w:r w:rsidR="00B1349D" w:rsidRPr="0073668B">
        <w:t xml:space="preserve"> </w:t>
      </w:r>
      <w:r w:rsidR="008E6580">
        <w:t>81 938</w:t>
      </w:r>
      <w:r w:rsidRPr="0073668B">
        <w:t xml:space="preserve"> тыс. рублей, из </w:t>
      </w:r>
      <w:r w:rsidRPr="00B343EC">
        <w:t xml:space="preserve">них </w:t>
      </w:r>
      <w:r w:rsidR="008E6580">
        <w:t>60 767</w:t>
      </w:r>
      <w:r w:rsidRPr="00B343EC">
        <w:t xml:space="preserve"> </w:t>
      </w:r>
      <w:r w:rsidRPr="00AE69CD">
        <w:t>тыс. рублей за счет</w:t>
      </w:r>
      <w:r w:rsidRPr="0073668B">
        <w:t xml:space="preserve"> средств областного бюджета. В рамках муниципальной программы </w:t>
      </w:r>
      <w:r w:rsidR="00E65DAE" w:rsidRPr="0073668B">
        <w:t>исполнены</w:t>
      </w:r>
      <w:r w:rsidRPr="0073668B">
        <w:t xml:space="preserve"> следующи</w:t>
      </w:r>
      <w:r w:rsidR="00E65DAE" w:rsidRPr="0073668B">
        <w:t>е</w:t>
      </w:r>
      <w:r w:rsidRPr="0073668B">
        <w:t xml:space="preserve"> подпрограмм</w:t>
      </w:r>
      <w:r w:rsidR="00E65DAE" w:rsidRPr="0073668B">
        <w:t>ы</w:t>
      </w:r>
      <w:r w:rsidRPr="0073668B">
        <w:t>:</w:t>
      </w:r>
    </w:p>
    <w:p w:rsidR="00A64BB2" w:rsidRPr="00CB5BD8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B5BD8">
        <w:rPr>
          <w:b/>
        </w:rPr>
        <w:t xml:space="preserve">«Дошкольное образование» в сумме </w:t>
      </w:r>
      <w:r w:rsidR="008E6580">
        <w:rPr>
          <w:b/>
        </w:rPr>
        <w:t>13 725</w:t>
      </w:r>
      <w:r w:rsidRPr="00CB5BD8">
        <w:rPr>
          <w:b/>
        </w:rPr>
        <w:t xml:space="preserve"> тыс. рублей, в том числе:</w:t>
      </w:r>
    </w:p>
    <w:p w:rsidR="00A64BB2" w:rsidRPr="002D48F5" w:rsidRDefault="00A64BB2" w:rsidP="00A64BB2">
      <w:pPr>
        <w:autoSpaceDE w:val="0"/>
        <w:autoSpaceDN w:val="0"/>
        <w:adjustRightInd w:val="0"/>
        <w:ind w:firstLine="709"/>
        <w:jc w:val="both"/>
      </w:pPr>
      <w:r w:rsidRPr="00CB5BD8">
        <w:t xml:space="preserve">на реализацию образовательной программы дошкольного образования в общеразвивающих группах в сумме </w:t>
      </w:r>
      <w:r w:rsidR="008E6580">
        <w:t>13 696</w:t>
      </w:r>
      <w:r w:rsidR="00665E69" w:rsidRPr="002D48F5">
        <w:t xml:space="preserve"> </w:t>
      </w:r>
      <w:r w:rsidRPr="002D48F5">
        <w:t xml:space="preserve">тыс. </w:t>
      </w:r>
      <w:r w:rsidRPr="00E92C0F">
        <w:t>рублей</w:t>
      </w:r>
      <w:r w:rsidR="000E48BB" w:rsidRPr="00E92C0F">
        <w:t xml:space="preserve"> или </w:t>
      </w:r>
      <w:r w:rsidR="001B29B8">
        <w:t>99,</w:t>
      </w:r>
      <w:r w:rsidR="008E6580">
        <w:t>8</w:t>
      </w:r>
      <w:r w:rsidR="000E48BB" w:rsidRPr="00E92C0F">
        <w:t>% от</w:t>
      </w:r>
      <w:r w:rsidR="000E48BB" w:rsidRPr="002D48F5">
        <w:t xml:space="preserve"> общих расходов</w:t>
      </w:r>
      <w:r w:rsidR="0085500C" w:rsidRPr="002D48F5">
        <w:t xml:space="preserve"> подпрограммы</w:t>
      </w:r>
      <w:r w:rsidRPr="002D48F5">
        <w:t>;</w:t>
      </w:r>
    </w:p>
    <w:p w:rsidR="00A3557D" w:rsidRPr="00F63EDE" w:rsidRDefault="00A3557D" w:rsidP="00A64BB2">
      <w:pPr>
        <w:autoSpaceDE w:val="0"/>
        <w:autoSpaceDN w:val="0"/>
        <w:adjustRightInd w:val="0"/>
        <w:ind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 w:rsidR="008E6580">
        <w:t>19</w:t>
      </w:r>
      <w:r>
        <w:t xml:space="preserve"> </w:t>
      </w:r>
      <w:r w:rsidRPr="002D48F5">
        <w:t>тыс. рублей</w:t>
      </w:r>
      <w:r w:rsidR="008E6580" w:rsidRPr="008E6580">
        <w:t xml:space="preserve"> </w:t>
      </w:r>
      <w:r w:rsidR="008E6580" w:rsidRPr="00E92C0F">
        <w:t xml:space="preserve">или </w:t>
      </w:r>
      <w:r w:rsidR="008E6580">
        <w:t>0,1</w:t>
      </w:r>
      <w:r w:rsidR="008E6580" w:rsidRPr="00E92C0F">
        <w:t>% от</w:t>
      </w:r>
      <w:r w:rsidR="008E6580" w:rsidRPr="002D48F5">
        <w:t xml:space="preserve"> общих расходов подпрограммы;</w:t>
      </w:r>
      <w:r w:rsidRPr="00F63EDE">
        <w:t>;</w:t>
      </w:r>
    </w:p>
    <w:p w:rsidR="00392E79" w:rsidRPr="00140908" w:rsidRDefault="00392E79" w:rsidP="00A64BB2">
      <w:pPr>
        <w:autoSpaceDE w:val="0"/>
        <w:autoSpaceDN w:val="0"/>
        <w:adjustRightInd w:val="0"/>
        <w:ind w:firstLine="709"/>
        <w:jc w:val="both"/>
      </w:pPr>
      <w:r w:rsidRPr="00140908">
        <w:t>на антитеррористическую защищенность в сумме</w:t>
      </w:r>
      <w:r w:rsidR="001B29B8">
        <w:t xml:space="preserve"> 10</w:t>
      </w:r>
      <w:r w:rsidRPr="00140908">
        <w:t xml:space="preserve"> тыс. рублей или 0,</w:t>
      </w:r>
      <w:r w:rsidR="001B29B8">
        <w:t>1</w:t>
      </w:r>
      <w:r w:rsidRPr="00140908">
        <w:t>%</w:t>
      </w:r>
      <w:r w:rsidR="00B53D0D">
        <w:t xml:space="preserve"> от общих расходов подпрограммы</w:t>
      </w:r>
      <w:r w:rsidR="001B29B8">
        <w:t>.</w:t>
      </w:r>
      <w:r w:rsidRPr="00140908">
        <w:tab/>
      </w:r>
      <w:r w:rsidRPr="00140908">
        <w:tab/>
      </w:r>
      <w:r w:rsidRPr="00140908">
        <w:tab/>
      </w:r>
      <w:r w:rsidRPr="00140908">
        <w:tab/>
      </w:r>
      <w:r w:rsidRPr="00140908">
        <w:tab/>
      </w:r>
      <w:r w:rsidRPr="00140908">
        <w:tab/>
      </w:r>
    </w:p>
    <w:p w:rsidR="00A64BB2" w:rsidRPr="001B12C2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1B12C2">
        <w:rPr>
          <w:b/>
        </w:rPr>
        <w:t xml:space="preserve">«Общее образование» в сумме </w:t>
      </w:r>
      <w:r w:rsidR="008E6580">
        <w:rPr>
          <w:b/>
        </w:rPr>
        <w:t>66 002</w:t>
      </w:r>
      <w:r w:rsidRPr="001B12C2">
        <w:rPr>
          <w:b/>
        </w:rPr>
        <w:t xml:space="preserve"> тыс. рублей, в том числе:</w:t>
      </w:r>
    </w:p>
    <w:p w:rsidR="001B29B8" w:rsidRDefault="00A64BB2" w:rsidP="00A64BB2">
      <w:pPr>
        <w:autoSpaceDE w:val="0"/>
        <w:autoSpaceDN w:val="0"/>
        <w:adjustRightInd w:val="0"/>
        <w:ind w:firstLine="720"/>
        <w:jc w:val="both"/>
      </w:pPr>
      <w:r w:rsidRPr="0084436E">
        <w:t xml:space="preserve">на реализацию образовательных программ начального общего, основного общего и среднего общего образования» в сумме </w:t>
      </w:r>
      <w:r w:rsidR="008E6580">
        <w:t>64 27</w:t>
      </w:r>
      <w:r w:rsidR="008E2AC2">
        <w:t>1</w:t>
      </w:r>
      <w:r w:rsidRPr="0084436E">
        <w:t xml:space="preserve"> тыс. рублей</w:t>
      </w:r>
      <w:r w:rsidR="00DB3B2F" w:rsidRPr="0084436E">
        <w:t xml:space="preserve"> </w:t>
      </w:r>
      <w:r w:rsidR="000E48BB" w:rsidRPr="0084436E">
        <w:t xml:space="preserve">или </w:t>
      </w:r>
      <w:r w:rsidR="008E6580">
        <w:t>97,4</w:t>
      </w:r>
      <w:r w:rsidR="000E48BB" w:rsidRPr="0084436E">
        <w:t xml:space="preserve"> % от общих расходов</w:t>
      </w:r>
      <w:r w:rsidR="0085500C" w:rsidRPr="0084436E">
        <w:t xml:space="preserve"> подпрограммы</w:t>
      </w:r>
      <w:r w:rsidRPr="0084436E">
        <w:t>;</w:t>
      </w:r>
    </w:p>
    <w:p w:rsidR="008E2AC2" w:rsidRDefault="008E2AC2" w:rsidP="008E2AC2">
      <w:pPr>
        <w:autoSpaceDE w:val="0"/>
        <w:autoSpaceDN w:val="0"/>
        <w:adjustRightInd w:val="0"/>
        <w:ind w:firstLine="720"/>
        <w:jc w:val="both"/>
      </w:pPr>
      <w:r>
        <w:t>на г</w:t>
      </w:r>
      <w:r w:rsidRPr="008E2AC2">
        <w:t>осударственн</w:t>
      </w:r>
      <w:r>
        <w:t>ую</w:t>
      </w:r>
      <w:r w:rsidRPr="008E2AC2">
        <w:t xml:space="preserve"> итогов</w:t>
      </w:r>
      <w:r>
        <w:t>ую</w:t>
      </w:r>
      <w:r w:rsidRPr="008E2AC2">
        <w:t xml:space="preserve"> аттестаци</w:t>
      </w:r>
      <w:r>
        <w:t>ю</w:t>
      </w:r>
      <w:r w:rsidRPr="008E2AC2">
        <w:t xml:space="preserve"> в 11(12) классах и 9-х классах» </w:t>
      </w:r>
      <w:r w:rsidRPr="0084436E">
        <w:t xml:space="preserve">в сумме </w:t>
      </w:r>
      <w:r>
        <w:t>35</w:t>
      </w:r>
      <w:r w:rsidRPr="0084436E">
        <w:t xml:space="preserve"> тыс. рублей или 0,</w:t>
      </w:r>
      <w:r>
        <w:t>1</w:t>
      </w:r>
      <w:r w:rsidRPr="0084436E">
        <w:t xml:space="preserve"> % от общих расходов подпрограммы;</w:t>
      </w:r>
    </w:p>
    <w:p w:rsidR="00A64BB2" w:rsidRDefault="00A64BB2" w:rsidP="00A64BB2">
      <w:pPr>
        <w:autoSpaceDE w:val="0"/>
        <w:autoSpaceDN w:val="0"/>
        <w:adjustRightInd w:val="0"/>
        <w:ind w:firstLine="720"/>
        <w:jc w:val="both"/>
      </w:pPr>
      <w:r w:rsidRPr="0084436E">
        <w:t xml:space="preserve">на текущий и выборочный капитальный ремонт зданий и сооружений в сумме </w:t>
      </w:r>
      <w:r w:rsidR="008E6580">
        <w:t>154</w:t>
      </w:r>
      <w:r w:rsidRPr="0084436E">
        <w:t xml:space="preserve"> тыс. рублей</w:t>
      </w:r>
      <w:r w:rsidR="000E48BB" w:rsidRPr="0084436E">
        <w:t xml:space="preserve"> или 0,</w:t>
      </w:r>
      <w:r w:rsidR="008E6580">
        <w:t>2</w:t>
      </w:r>
      <w:r w:rsidR="000E48BB" w:rsidRPr="0084436E">
        <w:t xml:space="preserve"> % от общих расходов</w:t>
      </w:r>
      <w:r w:rsidR="0085500C" w:rsidRPr="0084436E">
        <w:t xml:space="preserve"> подпрограммы</w:t>
      </w:r>
      <w:r w:rsidRPr="0084436E">
        <w:t>;</w:t>
      </w:r>
    </w:p>
    <w:p w:rsidR="00B53D0D" w:rsidRPr="00F63EDE" w:rsidRDefault="00B53D0D" w:rsidP="00B53D0D">
      <w:pPr>
        <w:autoSpaceDE w:val="0"/>
        <w:autoSpaceDN w:val="0"/>
        <w:adjustRightInd w:val="0"/>
        <w:ind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 w:rsidR="008E6580">
        <w:t>96</w:t>
      </w:r>
      <w:r>
        <w:t xml:space="preserve"> </w:t>
      </w:r>
      <w:r w:rsidRPr="002D48F5">
        <w:t xml:space="preserve">тыс. рублей </w:t>
      </w:r>
      <w:r w:rsidRPr="00E92C0F">
        <w:t>или 0,</w:t>
      </w:r>
      <w:r w:rsidR="008E6580">
        <w:t>1</w:t>
      </w:r>
      <w:r w:rsidRPr="00E92C0F">
        <w:t>% от</w:t>
      </w:r>
      <w:r w:rsidRPr="00F63EDE">
        <w:t xml:space="preserve"> общих расходов подпрограммы;</w:t>
      </w:r>
    </w:p>
    <w:p w:rsidR="00E53E26" w:rsidRPr="0084436E" w:rsidRDefault="00E53E26" w:rsidP="00E53E26">
      <w:pPr>
        <w:autoSpaceDE w:val="0"/>
        <w:autoSpaceDN w:val="0"/>
        <w:adjustRightInd w:val="0"/>
        <w:ind w:firstLine="720"/>
        <w:jc w:val="both"/>
      </w:pPr>
      <w:r w:rsidRPr="0084436E">
        <w:t xml:space="preserve">на подвоз учащихся в сумме </w:t>
      </w:r>
      <w:r w:rsidR="001B12C2" w:rsidRPr="0084436E">
        <w:t xml:space="preserve">1 </w:t>
      </w:r>
      <w:r w:rsidR="008E6580">
        <w:t>348</w:t>
      </w:r>
      <w:r w:rsidR="00B53D0D">
        <w:t xml:space="preserve"> </w:t>
      </w:r>
      <w:r w:rsidRPr="0084436E">
        <w:t xml:space="preserve">тыс. рублей или </w:t>
      </w:r>
      <w:r w:rsidR="0084436E" w:rsidRPr="0084436E">
        <w:t>2,</w:t>
      </w:r>
      <w:r w:rsidR="008E6580">
        <w:t>0</w:t>
      </w:r>
      <w:r w:rsidRPr="0084436E">
        <w:t xml:space="preserve"> % от общих расходов</w:t>
      </w:r>
      <w:r w:rsidR="0085500C" w:rsidRPr="0084436E">
        <w:t xml:space="preserve"> подпрограммы</w:t>
      </w:r>
      <w:r w:rsidR="00F32640" w:rsidRPr="0084436E">
        <w:t>;</w:t>
      </w:r>
    </w:p>
    <w:p w:rsidR="008E6580" w:rsidRDefault="00F32640" w:rsidP="00F32640">
      <w:pPr>
        <w:autoSpaceDE w:val="0"/>
        <w:autoSpaceDN w:val="0"/>
        <w:adjustRightInd w:val="0"/>
        <w:ind w:firstLine="720"/>
        <w:jc w:val="both"/>
      </w:pPr>
      <w:r w:rsidRPr="0084436E">
        <w:t xml:space="preserve">на антитеррористическую защищенность в сумме </w:t>
      </w:r>
      <w:r w:rsidR="008E6580">
        <w:t>24</w:t>
      </w:r>
      <w:r w:rsidRPr="0084436E">
        <w:t xml:space="preserve"> тыс. рублей</w:t>
      </w:r>
      <w:r w:rsidR="008E2AC2" w:rsidRPr="008E2AC2">
        <w:t xml:space="preserve"> </w:t>
      </w:r>
      <w:r w:rsidR="008E2AC2" w:rsidRPr="00E92C0F">
        <w:t>или 0,</w:t>
      </w:r>
      <w:r w:rsidR="008E2AC2">
        <w:t>1</w:t>
      </w:r>
      <w:r w:rsidR="008E2AC2" w:rsidRPr="00E92C0F">
        <w:t>% от</w:t>
      </w:r>
      <w:r w:rsidR="008E2AC2" w:rsidRPr="00F63EDE">
        <w:t xml:space="preserve"> общих</w:t>
      </w:r>
      <w:r w:rsidR="008E2AC2">
        <w:t xml:space="preserve"> расходов подпрограммы</w:t>
      </w:r>
      <w:r w:rsidR="008E6580">
        <w:t>;</w:t>
      </w:r>
    </w:p>
    <w:p w:rsidR="00F32640" w:rsidRDefault="008E6580" w:rsidP="00F32640">
      <w:pPr>
        <w:autoSpaceDE w:val="0"/>
        <w:autoSpaceDN w:val="0"/>
        <w:adjustRightInd w:val="0"/>
        <w:ind w:firstLine="720"/>
        <w:jc w:val="both"/>
      </w:pPr>
      <w:r>
        <w:t>на с</w:t>
      </w:r>
      <w:r w:rsidRPr="008E6580">
        <w:t>оздание в общеобразовательных организациях, расположенных в сельской местности, условия для занятия физической культурой и спортом</w:t>
      </w:r>
      <w:r w:rsidR="008E2AC2" w:rsidRPr="008E2AC2">
        <w:t xml:space="preserve"> </w:t>
      </w:r>
      <w:r w:rsidR="008E2AC2" w:rsidRPr="0084436E">
        <w:t xml:space="preserve">в сумме </w:t>
      </w:r>
      <w:r w:rsidR="008E2AC2">
        <w:t xml:space="preserve">74 </w:t>
      </w:r>
      <w:r w:rsidR="008E2AC2" w:rsidRPr="0084436E">
        <w:t xml:space="preserve">тыс. рублей или </w:t>
      </w:r>
      <w:r w:rsidR="008E2AC2">
        <w:t>0,1</w:t>
      </w:r>
      <w:r w:rsidR="008E2AC2" w:rsidRPr="0084436E">
        <w:t xml:space="preserve"> % от общих расходов подпрограммы</w:t>
      </w:r>
      <w:r w:rsidR="001B12C2" w:rsidRPr="0084436E">
        <w:t>.</w:t>
      </w:r>
    </w:p>
    <w:p w:rsidR="008E2AC2" w:rsidRDefault="008E2AC2" w:rsidP="008E2AC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E2AC2">
        <w:rPr>
          <w:b/>
        </w:rPr>
        <w:t xml:space="preserve">«Летний отдых, оздоровление и занятость детей» </w:t>
      </w:r>
      <w:r w:rsidRPr="00056745">
        <w:rPr>
          <w:b/>
        </w:rPr>
        <w:t xml:space="preserve">в сумме </w:t>
      </w:r>
      <w:r>
        <w:rPr>
          <w:b/>
        </w:rPr>
        <w:t>115</w:t>
      </w:r>
      <w:r w:rsidRPr="00056745">
        <w:rPr>
          <w:b/>
        </w:rPr>
        <w:t xml:space="preserve"> тыс. рублей, в том числе:</w:t>
      </w:r>
    </w:p>
    <w:p w:rsidR="008E2AC2" w:rsidRPr="00056745" w:rsidRDefault="008E2AC2" w:rsidP="008E2AC2">
      <w:pPr>
        <w:autoSpaceDE w:val="0"/>
        <w:autoSpaceDN w:val="0"/>
        <w:adjustRightInd w:val="0"/>
        <w:ind w:firstLine="709"/>
        <w:jc w:val="both"/>
      </w:pPr>
      <w:r w:rsidRPr="008E2AC2">
        <w:t xml:space="preserve">на подготовку лагерей дневного пребывания к приему детей </w:t>
      </w:r>
      <w:r w:rsidRPr="00056745">
        <w:t xml:space="preserve">в сумме </w:t>
      </w:r>
      <w:r>
        <w:t>115</w:t>
      </w:r>
      <w:r w:rsidRPr="00056745">
        <w:t xml:space="preserve"> тыс. рублей или 100 %</w:t>
      </w:r>
      <w:r>
        <w:t xml:space="preserve"> от общих расходов подпрограммы.</w:t>
      </w:r>
    </w:p>
    <w:p w:rsidR="008E2AC2" w:rsidRPr="008E2AC2" w:rsidRDefault="008E2AC2" w:rsidP="00F3264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A64BB2" w:rsidRPr="008E2AC2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56745">
        <w:rPr>
          <w:b/>
        </w:rPr>
        <w:t xml:space="preserve">«Повышение безопасности дорожного движения» в сумме </w:t>
      </w:r>
      <w:r w:rsidR="008E2AC2">
        <w:rPr>
          <w:b/>
        </w:rPr>
        <w:t>59</w:t>
      </w:r>
      <w:r w:rsidRPr="00056745">
        <w:rPr>
          <w:b/>
        </w:rPr>
        <w:t xml:space="preserve"> тыс. рублей, в том</w:t>
      </w:r>
      <w:r w:rsidR="00DB3B2F" w:rsidRPr="00056745">
        <w:rPr>
          <w:b/>
        </w:rPr>
        <w:t xml:space="preserve"> </w:t>
      </w:r>
      <w:r w:rsidRPr="00056745">
        <w:rPr>
          <w:b/>
        </w:rPr>
        <w:t>числе:</w:t>
      </w:r>
    </w:p>
    <w:p w:rsidR="00ED79AB" w:rsidRPr="00056745" w:rsidRDefault="00056745" w:rsidP="00ED79AB">
      <w:pPr>
        <w:autoSpaceDE w:val="0"/>
        <w:autoSpaceDN w:val="0"/>
        <w:adjustRightInd w:val="0"/>
        <w:ind w:firstLine="709"/>
        <w:jc w:val="both"/>
      </w:pPr>
      <w:r w:rsidRPr="00056745">
        <w:t>на организацию мероприятий по повышению безопасности дорожного движения</w:t>
      </w:r>
      <w:r w:rsidR="00ED79AB" w:rsidRPr="00056745">
        <w:t xml:space="preserve"> в сумме </w:t>
      </w:r>
      <w:r w:rsidR="008E2AC2">
        <w:t>59</w:t>
      </w:r>
      <w:r w:rsidR="00ED79AB" w:rsidRPr="00056745">
        <w:t xml:space="preserve"> тыс. рублей или </w:t>
      </w:r>
      <w:r w:rsidRPr="00056745">
        <w:t>100</w:t>
      </w:r>
      <w:r w:rsidR="00ED79AB" w:rsidRPr="00056745">
        <w:t xml:space="preserve"> %</w:t>
      </w:r>
      <w:r>
        <w:t xml:space="preserve"> от общих расходов подпрограммы.</w:t>
      </w:r>
    </w:p>
    <w:p w:rsidR="00A64BB2" w:rsidRPr="00F23B9E" w:rsidRDefault="00056745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F23B9E">
        <w:rPr>
          <w:b/>
        </w:rPr>
        <w:t xml:space="preserve"> </w:t>
      </w:r>
      <w:r w:rsidR="00A64BB2" w:rsidRPr="00F23B9E">
        <w:rPr>
          <w:b/>
        </w:rPr>
        <w:t xml:space="preserve">«Обеспечение функций управления системы образования» в сумме </w:t>
      </w:r>
      <w:r w:rsidR="008E2AC2">
        <w:rPr>
          <w:b/>
        </w:rPr>
        <w:t>2 037</w:t>
      </w:r>
      <w:r w:rsidR="00A64BB2" w:rsidRPr="00F23B9E">
        <w:rPr>
          <w:b/>
        </w:rPr>
        <w:t xml:space="preserve"> тыс. рублей, в том числе:</w:t>
      </w:r>
    </w:p>
    <w:p w:rsidR="00A64BB2" w:rsidRPr="00EE6280" w:rsidRDefault="00A64BB2" w:rsidP="00A64BB2">
      <w:pPr>
        <w:autoSpaceDE w:val="0"/>
        <w:autoSpaceDN w:val="0"/>
        <w:adjustRightInd w:val="0"/>
        <w:ind w:firstLine="709"/>
        <w:jc w:val="both"/>
      </w:pPr>
      <w:r w:rsidRPr="00EE6280">
        <w:t xml:space="preserve">на обеспечение деятельности Комитета по образованию в сумме </w:t>
      </w:r>
      <w:r w:rsidR="00D12347">
        <w:t xml:space="preserve">1 </w:t>
      </w:r>
      <w:r w:rsidR="008E2AC2">
        <w:t>929</w:t>
      </w:r>
      <w:r w:rsidRPr="00EE6280">
        <w:t xml:space="preserve"> тыс. рублей</w:t>
      </w:r>
      <w:r w:rsidR="000E48BB" w:rsidRPr="00EE6280">
        <w:t xml:space="preserve"> или </w:t>
      </w:r>
      <w:r w:rsidR="008E2AC2">
        <w:t>94,7</w:t>
      </w:r>
      <w:r w:rsidR="000E48BB" w:rsidRPr="00EE6280">
        <w:t xml:space="preserve"> % от общих расходов</w:t>
      </w:r>
      <w:r w:rsidR="0085500C" w:rsidRPr="00EE6280">
        <w:t xml:space="preserve"> подпрограммы</w:t>
      </w:r>
      <w:r w:rsidRPr="00EE6280">
        <w:t>;</w:t>
      </w:r>
    </w:p>
    <w:p w:rsidR="00D12347" w:rsidRDefault="00D12347" w:rsidP="00D12347">
      <w:pPr>
        <w:autoSpaceDE w:val="0"/>
        <w:autoSpaceDN w:val="0"/>
        <w:adjustRightInd w:val="0"/>
        <w:ind w:firstLine="709"/>
        <w:jc w:val="both"/>
      </w:pPr>
      <w:r>
        <w:t>на м</w:t>
      </w:r>
      <w:r w:rsidRPr="00D12347">
        <w:t>етодическое сопровож</w:t>
      </w:r>
      <w:r>
        <w:t>дение педагогического персонала</w:t>
      </w:r>
      <w:r w:rsidRPr="00D12347">
        <w:t xml:space="preserve"> </w:t>
      </w:r>
      <w:r w:rsidRPr="00E7131D">
        <w:t xml:space="preserve">в сумме </w:t>
      </w:r>
      <w:r w:rsidR="00B504E9">
        <w:t>63</w:t>
      </w:r>
      <w:r w:rsidRPr="00E7131D">
        <w:t xml:space="preserve"> тыс. </w:t>
      </w:r>
      <w:r w:rsidRPr="00EE6280">
        <w:t>рублей</w:t>
      </w:r>
      <w:r w:rsidRPr="00D12347">
        <w:t xml:space="preserve"> </w:t>
      </w:r>
      <w:r w:rsidRPr="00EE6280">
        <w:t xml:space="preserve">или </w:t>
      </w:r>
      <w:r w:rsidR="00B504E9">
        <w:t>3</w:t>
      </w:r>
      <w:r>
        <w:t>,1</w:t>
      </w:r>
      <w:r w:rsidRPr="00EE6280">
        <w:t>% от общих расходов подпрограммы;</w:t>
      </w:r>
    </w:p>
    <w:p w:rsidR="00A64BB2" w:rsidRPr="003C0451" w:rsidRDefault="00A64BB2" w:rsidP="00A64BB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EE6280">
        <w:t xml:space="preserve">на создание благоприятных условий для развития и самореализации одаренных детей в сумме </w:t>
      </w:r>
      <w:r w:rsidR="00B504E9">
        <w:t>45</w:t>
      </w:r>
      <w:r w:rsidR="00EE6280" w:rsidRPr="00EE6280">
        <w:t xml:space="preserve"> </w:t>
      </w:r>
      <w:r w:rsidRPr="00EE6280">
        <w:t xml:space="preserve">тыс. </w:t>
      </w:r>
      <w:r w:rsidRPr="00054622">
        <w:t>рублей</w:t>
      </w:r>
      <w:r w:rsidR="000E48BB" w:rsidRPr="00054622">
        <w:t xml:space="preserve"> или </w:t>
      </w:r>
      <w:r w:rsidR="00B504E9">
        <w:t>2,2</w:t>
      </w:r>
      <w:r w:rsidR="000E48BB" w:rsidRPr="00054622">
        <w:t xml:space="preserve"> % от общих расходов</w:t>
      </w:r>
      <w:r w:rsidR="0085500C" w:rsidRPr="00054622">
        <w:t xml:space="preserve"> подпрограммы</w:t>
      </w:r>
      <w:r w:rsidR="00EE6280" w:rsidRPr="00054622">
        <w:t>.</w:t>
      </w:r>
    </w:p>
    <w:p w:rsidR="00A64BB2" w:rsidRPr="003C0451" w:rsidRDefault="00A64BB2" w:rsidP="00A64BB2">
      <w:pPr>
        <w:suppressAutoHyphens/>
        <w:jc w:val="center"/>
        <w:rPr>
          <w:b/>
          <w:bCs/>
          <w:highlight w:val="yellow"/>
        </w:rPr>
      </w:pPr>
    </w:p>
    <w:p w:rsidR="00A64BB2" w:rsidRPr="000C06A2" w:rsidRDefault="00A64BB2" w:rsidP="00A64BB2">
      <w:pPr>
        <w:suppressAutoHyphens/>
        <w:jc w:val="center"/>
        <w:rPr>
          <w:b/>
          <w:bCs/>
        </w:rPr>
      </w:pPr>
      <w:r w:rsidRPr="000C06A2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 на 2016-20</w:t>
      </w:r>
      <w:r w:rsidR="00D12347">
        <w:rPr>
          <w:b/>
          <w:bCs/>
        </w:rPr>
        <w:t>2</w:t>
      </w:r>
      <w:r w:rsidR="00B504E9">
        <w:rPr>
          <w:b/>
          <w:bCs/>
        </w:rPr>
        <w:t>2</w:t>
      </w:r>
      <w:r w:rsidRPr="000C06A2">
        <w:rPr>
          <w:b/>
          <w:bCs/>
        </w:rPr>
        <w:t xml:space="preserve"> годы</w:t>
      </w:r>
    </w:p>
    <w:p w:rsidR="00A53B94" w:rsidRPr="003C0451" w:rsidRDefault="00A53B94" w:rsidP="00A64BB2">
      <w:pPr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A64BB2" w:rsidRPr="000C06A2" w:rsidRDefault="00A64BB2" w:rsidP="00A64BB2">
      <w:pPr>
        <w:autoSpaceDE w:val="0"/>
        <w:autoSpaceDN w:val="0"/>
        <w:adjustRightInd w:val="0"/>
        <w:ind w:firstLine="720"/>
        <w:jc w:val="center"/>
      </w:pPr>
      <w:r w:rsidRPr="000C06A2">
        <w:t xml:space="preserve">Таблица </w:t>
      </w:r>
      <w:r w:rsidR="00B153F7" w:rsidRPr="000C06A2">
        <w:t>7</w:t>
      </w:r>
      <w:r w:rsidRPr="000C06A2">
        <w:t xml:space="preserve">.  </w:t>
      </w:r>
      <w:r w:rsidR="00B153F7" w:rsidRPr="000C06A2">
        <w:t>Исполнение</w:t>
      </w:r>
      <w:r w:rsidRPr="000C06A2">
        <w:t xml:space="preserve"> муниципальной  программы Зиминского районного муниципального образования «</w:t>
      </w:r>
      <w:r w:rsidRPr="000C06A2">
        <w:rPr>
          <w:bCs/>
        </w:rPr>
        <w:t>Развитие культуры в Зиминском районе</w:t>
      </w:r>
      <w:r w:rsidRPr="000C06A2">
        <w:t>» на 2016-20</w:t>
      </w:r>
      <w:r w:rsidR="000C06A2" w:rsidRPr="000C06A2">
        <w:t>2</w:t>
      </w:r>
      <w:r w:rsidR="00B504E9">
        <w:t>2</w:t>
      </w:r>
      <w:r w:rsidRPr="000C06A2">
        <w:t xml:space="preserve"> годы</w:t>
      </w:r>
      <w:r w:rsidR="00DB3B2F" w:rsidRPr="000C06A2">
        <w:t xml:space="preserve"> </w:t>
      </w:r>
      <w:r w:rsidR="000C06A2" w:rsidRPr="000C06A2">
        <w:t xml:space="preserve">за </w:t>
      </w:r>
      <w:r w:rsidR="00AC3EC3">
        <w:t>1 квартал 20</w:t>
      </w:r>
      <w:r w:rsidR="00B504E9">
        <w:t>20</w:t>
      </w:r>
      <w:r w:rsidR="000C06A2" w:rsidRPr="000C06A2">
        <w:t xml:space="preserve"> года</w:t>
      </w:r>
    </w:p>
    <w:p w:rsidR="00852FC1" w:rsidRPr="000C06A2" w:rsidRDefault="00852FC1" w:rsidP="00051961">
      <w:pPr>
        <w:autoSpaceDE w:val="0"/>
        <w:autoSpaceDN w:val="0"/>
        <w:adjustRightInd w:val="0"/>
        <w:ind w:firstLine="720"/>
        <w:jc w:val="right"/>
      </w:pPr>
      <w:r w:rsidRPr="000C06A2">
        <w:rPr>
          <w:sz w:val="20"/>
          <w:szCs w:val="20"/>
        </w:rPr>
        <w:t>(тыс. руб</w:t>
      </w:r>
      <w:r w:rsidR="00F36A6D" w:rsidRPr="000C06A2">
        <w:rPr>
          <w:sz w:val="20"/>
          <w:szCs w:val="20"/>
        </w:rPr>
        <w:t>лей</w:t>
      </w:r>
      <w:r w:rsidRPr="000C06A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0C06A2" w:rsidRPr="003C0451" w:rsidTr="00E34CB0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0C06A2" w:rsidRDefault="000C06A2" w:rsidP="00B27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0C06A2" w:rsidRDefault="000C06A2" w:rsidP="00E34CB0">
            <w:pPr>
              <w:jc w:val="center"/>
              <w:rPr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 xml:space="preserve">План </w:t>
            </w:r>
          </w:p>
          <w:p w:rsidR="000C06A2" w:rsidRPr="000C06A2" w:rsidRDefault="000C06A2" w:rsidP="00B504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>на 20</w:t>
            </w:r>
            <w:r w:rsidR="00B504E9">
              <w:rPr>
                <w:sz w:val="20"/>
                <w:szCs w:val="20"/>
              </w:rPr>
              <w:t>20</w:t>
            </w:r>
            <w:r w:rsidRPr="000C06A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0C06A2" w:rsidRDefault="000C06A2" w:rsidP="00B504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 xml:space="preserve">Исполнено за </w:t>
            </w:r>
            <w:r w:rsidR="00AC3EC3">
              <w:rPr>
                <w:sz w:val="20"/>
                <w:szCs w:val="20"/>
              </w:rPr>
              <w:t>1 квартал 20</w:t>
            </w:r>
            <w:r w:rsidR="00B504E9">
              <w:rPr>
                <w:sz w:val="20"/>
                <w:szCs w:val="20"/>
              </w:rPr>
              <w:t>20</w:t>
            </w:r>
            <w:r w:rsidRPr="000C06A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Pr="00271E78" w:rsidRDefault="000C06A2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504E9" w:rsidRPr="003C045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4E9" w:rsidRPr="000C06A2" w:rsidRDefault="00B504E9" w:rsidP="00B504E9">
            <w:pPr>
              <w:rPr>
                <w:b/>
                <w:bCs/>
                <w:sz w:val="20"/>
                <w:szCs w:val="20"/>
              </w:rPr>
            </w:pPr>
            <w:r w:rsidRPr="000C06A2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культуры в Зиминском районе» на 2016-20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0C06A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E9" w:rsidRPr="00B504E9" w:rsidRDefault="00B504E9" w:rsidP="00B504E9">
            <w:pPr>
              <w:jc w:val="center"/>
              <w:rPr>
                <w:b/>
                <w:bCs/>
                <w:sz w:val="20"/>
                <w:szCs w:val="20"/>
              </w:rPr>
            </w:pPr>
            <w:r w:rsidRPr="00B504E9">
              <w:rPr>
                <w:b/>
                <w:bCs/>
                <w:sz w:val="20"/>
                <w:szCs w:val="20"/>
              </w:rPr>
              <w:t>15 347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4E9" w:rsidRPr="00B504E9" w:rsidRDefault="00B504E9" w:rsidP="00B504E9">
            <w:pPr>
              <w:jc w:val="center"/>
              <w:rPr>
                <w:b/>
                <w:bCs/>
                <w:sz w:val="20"/>
                <w:szCs w:val="20"/>
              </w:rPr>
            </w:pPr>
            <w:r w:rsidRPr="00B504E9">
              <w:rPr>
                <w:b/>
                <w:bCs/>
                <w:sz w:val="20"/>
                <w:szCs w:val="20"/>
              </w:rPr>
              <w:t>2 834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4E9" w:rsidRPr="00B504E9" w:rsidRDefault="00B504E9" w:rsidP="00B504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04E9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</w:tr>
      <w:tr w:rsidR="000C06A2" w:rsidRPr="0004351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A2" w:rsidRPr="00043511" w:rsidRDefault="000C06A2" w:rsidP="00B757F2">
            <w:pPr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A2" w:rsidRPr="00043511" w:rsidRDefault="00B504E9" w:rsidP="00D12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043511" w:rsidRDefault="00B504E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043511" w:rsidRDefault="00B504E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0C06A2" w:rsidRPr="0004351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A2" w:rsidRPr="00043511" w:rsidRDefault="000C06A2" w:rsidP="00B757F2">
            <w:pPr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043511" w:rsidRDefault="00B504E9" w:rsidP="00043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043511" w:rsidRDefault="00043511" w:rsidP="00B504E9">
            <w:pPr>
              <w:jc w:val="center"/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 xml:space="preserve">1 </w:t>
            </w:r>
            <w:r w:rsidR="00B504E9">
              <w:rPr>
                <w:sz w:val="20"/>
                <w:szCs w:val="20"/>
              </w:rPr>
              <w:t>371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043511" w:rsidRDefault="00B504E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0C06A2" w:rsidRPr="0004351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A2" w:rsidRPr="00043511" w:rsidRDefault="000C06A2" w:rsidP="00B757F2">
            <w:pPr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043511" w:rsidRDefault="00B504E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043511" w:rsidRDefault="00B504E9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11" w:rsidRPr="00043511" w:rsidRDefault="00043511" w:rsidP="00844A8F">
            <w:pPr>
              <w:jc w:val="center"/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17,8</w:t>
            </w:r>
          </w:p>
        </w:tc>
      </w:tr>
    </w:tbl>
    <w:p w:rsidR="00627045" w:rsidRPr="00043511" w:rsidRDefault="00627045" w:rsidP="008C6A11">
      <w:pPr>
        <w:autoSpaceDE w:val="0"/>
        <w:autoSpaceDN w:val="0"/>
        <w:adjustRightInd w:val="0"/>
        <w:ind w:firstLine="709"/>
        <w:jc w:val="both"/>
      </w:pPr>
    </w:p>
    <w:p w:rsidR="008C6A11" w:rsidRPr="00562BA8" w:rsidRDefault="008C6A11" w:rsidP="008C6A11">
      <w:pPr>
        <w:autoSpaceDE w:val="0"/>
        <w:autoSpaceDN w:val="0"/>
        <w:adjustRightInd w:val="0"/>
        <w:ind w:firstLine="709"/>
        <w:jc w:val="both"/>
      </w:pPr>
      <w:r w:rsidRPr="00DB76EF">
        <w:t xml:space="preserve">Общий объем финансирования муниципальной программы за </w:t>
      </w:r>
      <w:r w:rsidR="00AC3EC3">
        <w:t>1 квартал 20</w:t>
      </w:r>
      <w:r w:rsidR="00B504E9">
        <w:t>20</w:t>
      </w:r>
      <w:r w:rsidR="00844A8F">
        <w:t xml:space="preserve"> </w:t>
      </w:r>
      <w:r w:rsidRPr="00DB76EF">
        <w:t xml:space="preserve">года </w:t>
      </w:r>
      <w:r w:rsidRPr="00562BA8">
        <w:t xml:space="preserve">составил </w:t>
      </w:r>
      <w:r w:rsidR="00B504E9">
        <w:t>2 834</w:t>
      </w:r>
      <w:r w:rsidR="00562BA8" w:rsidRPr="00562BA8">
        <w:t xml:space="preserve"> </w:t>
      </w:r>
      <w:r w:rsidR="004F1F27" w:rsidRPr="00562BA8">
        <w:t>тыс. рублей</w:t>
      </w:r>
      <w:r w:rsidR="000A7505" w:rsidRPr="00562BA8">
        <w:t>.</w:t>
      </w:r>
      <w:r w:rsidR="00DB3B2F" w:rsidRPr="00562BA8">
        <w:t xml:space="preserve"> </w:t>
      </w:r>
      <w:r w:rsidRPr="00562BA8">
        <w:t>В рамках муниципальной программы исполнены следующие подпрограммы:</w:t>
      </w:r>
    </w:p>
    <w:p w:rsidR="00A64BB2" w:rsidRPr="00562BA8" w:rsidRDefault="00A64BB2" w:rsidP="008C6A11">
      <w:pPr>
        <w:autoSpaceDE w:val="0"/>
        <w:autoSpaceDN w:val="0"/>
        <w:adjustRightInd w:val="0"/>
        <w:ind w:firstLine="709"/>
        <w:jc w:val="both"/>
        <w:rPr>
          <w:b/>
        </w:rPr>
      </w:pPr>
      <w:r w:rsidRPr="00562BA8">
        <w:rPr>
          <w:b/>
        </w:rPr>
        <w:t xml:space="preserve">«Музейное дело» в сумме </w:t>
      </w:r>
      <w:r w:rsidR="00B504E9">
        <w:rPr>
          <w:b/>
        </w:rPr>
        <w:t>519</w:t>
      </w:r>
      <w:r w:rsidRPr="00562BA8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017751">
        <w:t xml:space="preserve">на обеспечение деятельности учреждения в сумме </w:t>
      </w:r>
      <w:r w:rsidR="00B504E9">
        <w:t>519</w:t>
      </w:r>
      <w:r w:rsidR="0085500C" w:rsidRPr="00017751">
        <w:t xml:space="preserve"> тыс. рублей или </w:t>
      </w:r>
      <w:r w:rsidR="00B504E9">
        <w:t>100,0</w:t>
      </w:r>
      <w:r w:rsidR="0085500C" w:rsidRPr="00017751">
        <w:t xml:space="preserve"> % от о</w:t>
      </w:r>
      <w:r w:rsidR="00B504E9">
        <w:t>бщих расходов подпрограммы.</w:t>
      </w:r>
    </w:p>
    <w:p w:rsidR="00A64BB2" w:rsidRPr="00017751" w:rsidRDefault="009A6EAF" w:rsidP="006D3C0E">
      <w:pPr>
        <w:autoSpaceDE w:val="0"/>
        <w:autoSpaceDN w:val="0"/>
        <w:adjustRightInd w:val="0"/>
        <w:jc w:val="both"/>
        <w:rPr>
          <w:b/>
        </w:rPr>
      </w:pPr>
      <w:r w:rsidRPr="00562BA8">
        <w:tab/>
      </w:r>
      <w:r w:rsidR="00A64BB2" w:rsidRPr="00017751">
        <w:rPr>
          <w:b/>
        </w:rPr>
        <w:t xml:space="preserve">«Библиотечное дело» в сумме </w:t>
      </w:r>
      <w:r w:rsidR="00043511">
        <w:rPr>
          <w:b/>
        </w:rPr>
        <w:t xml:space="preserve">1 </w:t>
      </w:r>
      <w:r w:rsidR="00B504E9">
        <w:rPr>
          <w:b/>
        </w:rPr>
        <w:t>371</w:t>
      </w:r>
      <w:r w:rsidR="00A64BB2" w:rsidRPr="00017751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017751">
        <w:t xml:space="preserve">на обеспечение деятельности учреждения в сумме </w:t>
      </w:r>
      <w:r w:rsidR="00043511">
        <w:t xml:space="preserve">1 </w:t>
      </w:r>
      <w:r w:rsidR="00B504E9">
        <w:t>366</w:t>
      </w:r>
      <w:r w:rsidR="005A23DC" w:rsidRPr="00017751">
        <w:t xml:space="preserve"> </w:t>
      </w:r>
      <w:r w:rsidRPr="00017751">
        <w:t>тыс. рублей</w:t>
      </w:r>
      <w:r w:rsidR="005F1B8C" w:rsidRPr="00017751">
        <w:t xml:space="preserve"> или </w:t>
      </w:r>
      <w:r w:rsidR="00083518">
        <w:t>99,6</w:t>
      </w:r>
      <w:r w:rsidR="005F1B8C" w:rsidRPr="00017751">
        <w:t xml:space="preserve"> %</w:t>
      </w:r>
      <w:r w:rsidR="00B504E9">
        <w:t xml:space="preserve"> от общих расходов подпрограммы;</w:t>
      </w:r>
    </w:p>
    <w:p w:rsidR="00B504E9" w:rsidRDefault="00B504E9" w:rsidP="00A64BB2">
      <w:pPr>
        <w:autoSpaceDE w:val="0"/>
        <w:autoSpaceDN w:val="0"/>
        <w:adjustRightInd w:val="0"/>
        <w:ind w:firstLine="709"/>
        <w:jc w:val="both"/>
      </w:pPr>
      <w:r>
        <w:t>на к</w:t>
      </w:r>
      <w:r w:rsidRPr="00B504E9">
        <w:t>омплектование книжных фондов и подписка на периодические издания</w:t>
      </w:r>
      <w:r>
        <w:t xml:space="preserve"> </w:t>
      </w:r>
      <w:r w:rsidRPr="00017751">
        <w:t xml:space="preserve">в сумме </w:t>
      </w:r>
      <w:r>
        <w:t>5</w:t>
      </w:r>
      <w:r w:rsidRPr="00017751">
        <w:t xml:space="preserve"> тыс. рублей или </w:t>
      </w:r>
      <w:r w:rsidR="00083518">
        <w:t>0,4</w:t>
      </w:r>
      <w:r w:rsidRPr="00017751">
        <w:t xml:space="preserve"> %</w:t>
      </w:r>
      <w:r>
        <w:t xml:space="preserve"> от общих расходов подпрограммы.</w:t>
      </w:r>
    </w:p>
    <w:p w:rsidR="00A64BB2" w:rsidRPr="00562BA8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562BA8">
        <w:rPr>
          <w:b/>
        </w:rPr>
        <w:t xml:space="preserve">«Обеспечение реализации муниципальной программы» в сумме </w:t>
      </w:r>
      <w:r w:rsidR="00083518">
        <w:rPr>
          <w:b/>
        </w:rPr>
        <w:t>944</w:t>
      </w:r>
      <w:r w:rsidRPr="00562BA8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017751">
        <w:t xml:space="preserve">на обеспечение деятельности учреждений в сумме </w:t>
      </w:r>
      <w:r w:rsidR="00083518">
        <w:t>831</w:t>
      </w:r>
      <w:r w:rsidRPr="00017751">
        <w:t xml:space="preserve"> тыс. рублей</w:t>
      </w:r>
      <w:r w:rsidR="007146AE" w:rsidRPr="00017751">
        <w:t xml:space="preserve"> или </w:t>
      </w:r>
      <w:r w:rsidR="00083518">
        <w:t>88,0</w:t>
      </w:r>
      <w:r w:rsidR="007146AE" w:rsidRPr="00017751">
        <w:t xml:space="preserve"> % от общих расходов подпрограммы</w:t>
      </w:r>
      <w:r w:rsidRPr="00017751">
        <w:t>;</w:t>
      </w:r>
    </w:p>
    <w:p w:rsidR="00A64BB2" w:rsidRDefault="00017751" w:rsidP="00A64BB2">
      <w:pPr>
        <w:autoSpaceDE w:val="0"/>
        <w:autoSpaceDN w:val="0"/>
        <w:adjustRightInd w:val="0"/>
        <w:ind w:firstLine="709"/>
        <w:jc w:val="both"/>
      </w:pPr>
      <w:r w:rsidRPr="00017751">
        <w:t>н</w:t>
      </w:r>
      <w:r w:rsidR="00A64BB2" w:rsidRPr="00017751">
        <w:t xml:space="preserve">а проведение мероприятий районного уровня в сумме </w:t>
      </w:r>
      <w:r w:rsidR="00083518">
        <w:t>20</w:t>
      </w:r>
      <w:r w:rsidR="00A64BB2" w:rsidRPr="00017751">
        <w:t xml:space="preserve"> тыс. рублей</w:t>
      </w:r>
      <w:r w:rsidR="007146AE" w:rsidRPr="00017751">
        <w:t xml:space="preserve"> или </w:t>
      </w:r>
      <w:r w:rsidR="00043511">
        <w:t>2</w:t>
      </w:r>
      <w:r w:rsidR="005C4BD7">
        <w:t>,</w:t>
      </w:r>
      <w:r w:rsidR="00083518">
        <w:t>1</w:t>
      </w:r>
      <w:r w:rsidR="007146AE" w:rsidRPr="00017751">
        <w:t xml:space="preserve"> % от общих расходов подпрограммы</w:t>
      </w:r>
      <w:r w:rsidR="00083518">
        <w:t>;</w:t>
      </w:r>
    </w:p>
    <w:p w:rsidR="00083518" w:rsidRDefault="00083518" w:rsidP="00A64BB2">
      <w:pPr>
        <w:autoSpaceDE w:val="0"/>
        <w:autoSpaceDN w:val="0"/>
        <w:adjustRightInd w:val="0"/>
        <w:ind w:firstLine="709"/>
        <w:jc w:val="both"/>
      </w:pPr>
      <w:r>
        <w:t>на т</w:t>
      </w:r>
      <w:r w:rsidRPr="00083518">
        <w:t xml:space="preserve">екущий ремонт </w:t>
      </w:r>
      <w:r w:rsidRPr="00017751">
        <w:t xml:space="preserve">сумме </w:t>
      </w:r>
      <w:r>
        <w:t>75</w:t>
      </w:r>
      <w:r w:rsidRPr="00017751">
        <w:t xml:space="preserve"> тыс. рублей или </w:t>
      </w:r>
      <w:r>
        <w:t>7,9</w:t>
      </w:r>
      <w:r w:rsidRPr="00017751">
        <w:t xml:space="preserve"> % от общих расходов подпрограммы</w:t>
      </w:r>
      <w:r>
        <w:t>;</w:t>
      </w:r>
    </w:p>
    <w:p w:rsidR="00083518" w:rsidRDefault="00083518" w:rsidP="00083518">
      <w:pPr>
        <w:autoSpaceDE w:val="0"/>
        <w:autoSpaceDN w:val="0"/>
        <w:adjustRightInd w:val="0"/>
        <w:ind w:firstLine="709"/>
        <w:jc w:val="both"/>
      </w:pPr>
      <w:r>
        <w:t>на о</w:t>
      </w:r>
      <w:r w:rsidRPr="00083518">
        <w:t>хран</w:t>
      </w:r>
      <w:r>
        <w:t>у</w:t>
      </w:r>
      <w:r w:rsidRPr="00083518">
        <w:t xml:space="preserve"> труда</w:t>
      </w:r>
      <w:r>
        <w:t xml:space="preserve"> </w:t>
      </w:r>
      <w:r w:rsidRPr="00017751">
        <w:t xml:space="preserve">в сумме </w:t>
      </w:r>
      <w:r>
        <w:t>7</w:t>
      </w:r>
      <w:r w:rsidRPr="00017751">
        <w:t xml:space="preserve"> тыс. рублей или </w:t>
      </w:r>
      <w:r>
        <w:t xml:space="preserve">0,8 </w:t>
      </w:r>
      <w:r w:rsidRPr="00017751">
        <w:t>% от общих расходов подпрограммы</w:t>
      </w:r>
      <w:r>
        <w:t>;</w:t>
      </w:r>
    </w:p>
    <w:p w:rsidR="00083518" w:rsidRDefault="00083518" w:rsidP="00083518">
      <w:pPr>
        <w:autoSpaceDE w:val="0"/>
        <w:autoSpaceDN w:val="0"/>
        <w:adjustRightInd w:val="0"/>
        <w:ind w:firstLine="709"/>
        <w:jc w:val="both"/>
      </w:pPr>
      <w:r>
        <w:t>на у</w:t>
      </w:r>
      <w:r w:rsidRPr="00083518">
        <w:t>креплен</w:t>
      </w:r>
      <w:r>
        <w:t>ие материально-технической базы</w:t>
      </w:r>
      <w:r w:rsidRPr="00083518">
        <w:t xml:space="preserve"> </w:t>
      </w:r>
      <w:r w:rsidRPr="00017751">
        <w:t xml:space="preserve">в сумме </w:t>
      </w:r>
      <w:r>
        <w:t>11</w:t>
      </w:r>
      <w:r w:rsidRPr="00017751">
        <w:t xml:space="preserve"> тыс. рублей или </w:t>
      </w:r>
      <w:r>
        <w:t>1,2</w:t>
      </w:r>
      <w:r w:rsidRPr="00017751">
        <w:t xml:space="preserve"> % от общих расходов подпрограммы</w:t>
      </w:r>
    </w:p>
    <w:p w:rsidR="00083518" w:rsidRDefault="00083518" w:rsidP="00A64BB2">
      <w:pPr>
        <w:autoSpaceDE w:val="0"/>
        <w:autoSpaceDN w:val="0"/>
        <w:adjustRightInd w:val="0"/>
        <w:ind w:firstLine="709"/>
        <w:jc w:val="both"/>
      </w:pPr>
    </w:p>
    <w:p w:rsidR="00DA674E" w:rsidRPr="00017751" w:rsidRDefault="00DA674E" w:rsidP="00A64BB2">
      <w:pPr>
        <w:autoSpaceDE w:val="0"/>
        <w:autoSpaceDN w:val="0"/>
        <w:adjustRightInd w:val="0"/>
        <w:ind w:firstLine="709"/>
        <w:jc w:val="both"/>
      </w:pPr>
    </w:p>
    <w:p w:rsidR="00083518" w:rsidRDefault="00083518" w:rsidP="00A64BB2">
      <w:pPr>
        <w:suppressAutoHyphens/>
        <w:jc w:val="center"/>
        <w:rPr>
          <w:b/>
          <w:bCs/>
        </w:rPr>
      </w:pPr>
    </w:p>
    <w:p w:rsidR="00CC28B9" w:rsidRDefault="00DA674E" w:rsidP="00A64BB2">
      <w:pPr>
        <w:suppressAutoHyphens/>
        <w:jc w:val="center"/>
        <w:rPr>
          <w:b/>
          <w:bCs/>
        </w:rPr>
      </w:pPr>
      <w:r w:rsidRPr="00DA674E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</w:t>
      </w:r>
    </w:p>
    <w:p w:rsidR="00DA674E" w:rsidRDefault="00DA674E" w:rsidP="00DA674E">
      <w:pPr>
        <w:autoSpaceDE w:val="0"/>
        <w:autoSpaceDN w:val="0"/>
        <w:adjustRightInd w:val="0"/>
        <w:ind w:firstLine="720"/>
        <w:jc w:val="center"/>
      </w:pPr>
      <w:r w:rsidRPr="00DA674E">
        <w:t xml:space="preserve">Таблица 8.  Исполнение </w:t>
      </w:r>
      <w:r w:rsidRPr="00DA674E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населения  Зиминского района» на 2016 – 2020 годы</w:t>
      </w:r>
      <w:r w:rsidRPr="00DA674E">
        <w:t xml:space="preserve"> за </w:t>
      </w:r>
      <w:r w:rsidR="00AC3EC3">
        <w:t>1 квартал 20</w:t>
      </w:r>
      <w:r w:rsidR="00083518">
        <w:t>20</w:t>
      </w:r>
      <w:r w:rsidRPr="00DA674E">
        <w:t xml:space="preserve"> года</w:t>
      </w:r>
    </w:p>
    <w:p w:rsidR="00DA674E" w:rsidRPr="00DA674E" w:rsidRDefault="00DA674E" w:rsidP="00DA674E">
      <w:pPr>
        <w:autoSpaceDE w:val="0"/>
        <w:autoSpaceDN w:val="0"/>
        <w:adjustRightInd w:val="0"/>
        <w:ind w:firstLine="720"/>
        <w:jc w:val="center"/>
      </w:pPr>
    </w:p>
    <w:tbl>
      <w:tblPr>
        <w:tblW w:w="9563" w:type="dxa"/>
        <w:tblInd w:w="93" w:type="dxa"/>
        <w:tblLook w:val="04A0"/>
      </w:tblPr>
      <w:tblGrid>
        <w:gridCol w:w="5969"/>
        <w:gridCol w:w="1133"/>
        <w:gridCol w:w="1170"/>
        <w:gridCol w:w="1291"/>
      </w:tblGrid>
      <w:tr w:rsidR="00DA674E" w:rsidRPr="007875EB" w:rsidTr="00DA674E">
        <w:trPr>
          <w:trHeight w:val="276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4E" w:rsidRPr="007875EB" w:rsidRDefault="00DA674E" w:rsidP="00DA6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4E" w:rsidRPr="007875EB" w:rsidRDefault="00DA674E" w:rsidP="00DA674E">
            <w:pPr>
              <w:jc w:val="center"/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План </w:t>
            </w:r>
          </w:p>
          <w:p w:rsidR="00DA674E" w:rsidRPr="007875EB" w:rsidRDefault="00DA674E" w:rsidP="000835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на 20</w:t>
            </w:r>
            <w:r w:rsidR="0008351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7875EB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DA674E" w:rsidP="000835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Исполнено за </w:t>
            </w:r>
            <w:r w:rsidR="00AC3EC3">
              <w:rPr>
                <w:sz w:val="20"/>
                <w:szCs w:val="20"/>
              </w:rPr>
              <w:t>1 квартал 20</w:t>
            </w:r>
            <w:r w:rsidR="00083518">
              <w:rPr>
                <w:sz w:val="20"/>
                <w:szCs w:val="20"/>
              </w:rPr>
              <w:t>20</w:t>
            </w:r>
            <w:r w:rsidRPr="007875E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E" w:rsidRPr="007875EB" w:rsidRDefault="00DA674E" w:rsidP="00DA6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941E9" w:rsidRPr="007875EB" w:rsidTr="00DA674E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1E9" w:rsidRPr="00DA674E" w:rsidRDefault="00F941E9" w:rsidP="00DA674E">
            <w:pPr>
              <w:suppressAutoHyphens/>
              <w:rPr>
                <w:b/>
                <w:bCs/>
                <w:sz w:val="20"/>
                <w:szCs w:val="20"/>
              </w:rPr>
            </w:pPr>
            <w:r w:rsidRPr="00DA674E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 на 2016-2020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E9" w:rsidRPr="00F941E9" w:rsidRDefault="00F941E9" w:rsidP="00F941E9">
            <w:pPr>
              <w:jc w:val="center"/>
              <w:rPr>
                <w:b/>
                <w:bCs/>
                <w:sz w:val="20"/>
                <w:szCs w:val="20"/>
              </w:rPr>
            </w:pPr>
            <w:r w:rsidRPr="00F941E9"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E9" w:rsidRPr="00F941E9" w:rsidRDefault="00F941E9" w:rsidP="00F941E9">
            <w:pPr>
              <w:jc w:val="center"/>
              <w:rPr>
                <w:b/>
                <w:bCs/>
                <w:sz w:val="20"/>
                <w:szCs w:val="20"/>
              </w:rPr>
            </w:pPr>
            <w:r w:rsidRPr="00F941E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E9" w:rsidRPr="00F941E9" w:rsidRDefault="00F941E9" w:rsidP="00F941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41E9">
              <w:rPr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DA674E" w:rsidRPr="007875EB" w:rsidTr="00DA674E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74E" w:rsidRPr="007875EB" w:rsidRDefault="00DA674E" w:rsidP="00DA674E">
            <w:pPr>
              <w:rPr>
                <w:sz w:val="20"/>
                <w:szCs w:val="20"/>
              </w:rPr>
            </w:pPr>
            <w:r w:rsidRPr="00DA674E">
              <w:rPr>
                <w:sz w:val="20"/>
                <w:szCs w:val="20"/>
              </w:rPr>
              <w:t>Подпрограмма «О мерах по обеспечению медицинскими кадрами ОГБУЗ «Зиминская городская больница»» на 2016-2020 годы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4E" w:rsidRPr="007875EB" w:rsidRDefault="00F941E9" w:rsidP="00D70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F941E9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F941E9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DA674E" w:rsidRPr="007875EB" w:rsidTr="00DA674E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74E" w:rsidRPr="007875EB" w:rsidRDefault="00DA674E" w:rsidP="00DA674E">
            <w:pPr>
              <w:rPr>
                <w:sz w:val="20"/>
                <w:szCs w:val="20"/>
              </w:rPr>
            </w:pPr>
            <w:r w:rsidRPr="00DA674E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районного муниципального образования» на 2016 – 2020 годы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4E" w:rsidRPr="007875EB" w:rsidRDefault="00D707A7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DA674E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DA674E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D707A7" w:rsidRPr="00D03FC0" w:rsidRDefault="00D707A7" w:rsidP="00D707A7">
      <w:pPr>
        <w:autoSpaceDE w:val="0"/>
        <w:autoSpaceDN w:val="0"/>
        <w:adjustRightInd w:val="0"/>
        <w:ind w:firstLine="709"/>
        <w:jc w:val="both"/>
      </w:pPr>
      <w:r w:rsidRPr="00D03FC0">
        <w:t xml:space="preserve">Общий объем финансирования муниципальной программы за </w:t>
      </w:r>
      <w:r>
        <w:t>1 квартал 20</w:t>
      </w:r>
      <w:r w:rsidR="00F941E9">
        <w:t>20</w:t>
      </w:r>
      <w:r w:rsidRPr="00D03FC0">
        <w:t xml:space="preserve"> года составил </w:t>
      </w:r>
      <w:r w:rsidR="00F941E9">
        <w:t>6</w:t>
      </w:r>
      <w:r w:rsidRPr="00D03FC0">
        <w:t xml:space="preserve"> тыс. рублей. В рамках муниципальной программы исполнены следующие подпрограммы:</w:t>
      </w:r>
    </w:p>
    <w:p w:rsidR="00D707A7" w:rsidRPr="00F941E9" w:rsidRDefault="00D707A7" w:rsidP="00D707A7">
      <w:pPr>
        <w:autoSpaceDE w:val="0"/>
        <w:autoSpaceDN w:val="0"/>
        <w:adjustRightInd w:val="0"/>
        <w:ind w:firstLine="709"/>
        <w:jc w:val="both"/>
        <w:rPr>
          <w:b/>
        </w:rPr>
      </w:pPr>
      <w:r w:rsidRPr="00F941E9">
        <w:rPr>
          <w:b/>
        </w:rPr>
        <w:t xml:space="preserve">«О мерах по обеспечению медицинскими кадрами ОГБУЗ «Зиминская городская больница»» на 2016-2020 годы в сумме </w:t>
      </w:r>
      <w:r w:rsidR="00F941E9">
        <w:rPr>
          <w:b/>
        </w:rPr>
        <w:t>6</w:t>
      </w:r>
      <w:r w:rsidRPr="00F941E9">
        <w:rPr>
          <w:b/>
        </w:rPr>
        <w:t xml:space="preserve"> тыс. рублей, в том числе:</w:t>
      </w:r>
    </w:p>
    <w:p w:rsidR="00D707A7" w:rsidRPr="00D03FC0" w:rsidRDefault="00D707A7" w:rsidP="00D707A7">
      <w:pPr>
        <w:autoSpaceDE w:val="0"/>
        <w:autoSpaceDN w:val="0"/>
        <w:adjustRightInd w:val="0"/>
        <w:ind w:firstLine="720"/>
        <w:jc w:val="both"/>
      </w:pPr>
      <w:r w:rsidRPr="00F941E9">
        <w:t>на выплату компенсаций медицинским работникам</w:t>
      </w:r>
      <w:r w:rsidRPr="00D707A7">
        <w:t xml:space="preserve"> ОГБУЗ «Зиминская городская больница» (молодым специалистам, специалистам) за аренду жилья, арендуемого на территории Зиминского района  в исключительных случаях, на территории г. Зимы, но на срок не  более 3-х месяцев) </w:t>
      </w:r>
      <w:r w:rsidRPr="00D03FC0">
        <w:t xml:space="preserve">в сумме </w:t>
      </w:r>
      <w:r w:rsidR="00F941E9">
        <w:t>6</w:t>
      </w:r>
      <w:r w:rsidRPr="00D03FC0">
        <w:t xml:space="preserve"> тыс. рублей или 100</w:t>
      </w:r>
      <w:r>
        <w:t>,0</w:t>
      </w:r>
      <w:r w:rsidRPr="00D03FC0">
        <w:t xml:space="preserve"> % от общих расходов подпрограммы.</w:t>
      </w:r>
    </w:p>
    <w:p w:rsidR="00DA674E" w:rsidRDefault="00DA674E" w:rsidP="00A64BB2">
      <w:pPr>
        <w:suppressAutoHyphens/>
        <w:jc w:val="center"/>
        <w:rPr>
          <w:b/>
          <w:bCs/>
        </w:rPr>
      </w:pPr>
    </w:p>
    <w:p w:rsidR="00A64BB2" w:rsidRPr="007875EB" w:rsidRDefault="00A64BB2" w:rsidP="00A64BB2">
      <w:pPr>
        <w:suppressAutoHyphens/>
        <w:jc w:val="center"/>
        <w:rPr>
          <w:b/>
          <w:bCs/>
        </w:rPr>
      </w:pPr>
      <w:r w:rsidRPr="007875EB">
        <w:rPr>
          <w:b/>
          <w:bCs/>
        </w:rPr>
        <w:t xml:space="preserve"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</w:t>
      </w:r>
    </w:p>
    <w:p w:rsidR="00DA674E" w:rsidRDefault="00DA674E" w:rsidP="009F3AE2">
      <w:pPr>
        <w:autoSpaceDE w:val="0"/>
        <w:autoSpaceDN w:val="0"/>
        <w:adjustRightInd w:val="0"/>
        <w:ind w:firstLine="720"/>
        <w:jc w:val="center"/>
      </w:pPr>
    </w:p>
    <w:p w:rsidR="00A64BB2" w:rsidRPr="007875EB" w:rsidRDefault="00A64BB2" w:rsidP="009F3AE2">
      <w:pPr>
        <w:autoSpaceDE w:val="0"/>
        <w:autoSpaceDN w:val="0"/>
        <w:adjustRightInd w:val="0"/>
        <w:ind w:firstLine="720"/>
        <w:jc w:val="center"/>
      </w:pPr>
      <w:r w:rsidRPr="007875EB">
        <w:t xml:space="preserve">Таблица </w:t>
      </w:r>
      <w:r w:rsidR="00DA674E">
        <w:t>9</w:t>
      </w:r>
      <w:r w:rsidRPr="007875EB">
        <w:t xml:space="preserve">.  </w:t>
      </w:r>
      <w:r w:rsidR="009F3AE2" w:rsidRPr="007875EB">
        <w:t>Исполнение</w:t>
      </w:r>
      <w:r w:rsidRPr="007875EB">
        <w:t xml:space="preserve"> муниципальной  программы Зиминского районного муниципального образования «</w:t>
      </w:r>
      <w:r w:rsidRPr="007875EB">
        <w:rPr>
          <w:bCs/>
        </w:rPr>
        <w:t>Развитие физической культуры, спорта и молодежной политики в Зиминском  районе</w:t>
      </w:r>
      <w:r w:rsidRPr="007875EB">
        <w:t>»</w:t>
      </w:r>
      <w:r w:rsidR="00DB3B2F" w:rsidRPr="007875EB">
        <w:t xml:space="preserve"> </w:t>
      </w:r>
      <w:r w:rsidRPr="007875EB">
        <w:t>на 2016-20</w:t>
      </w:r>
      <w:r w:rsidR="007875EB" w:rsidRPr="007875EB">
        <w:t>2</w:t>
      </w:r>
      <w:r w:rsidR="00D707A7">
        <w:t>1</w:t>
      </w:r>
      <w:r w:rsidRPr="007875EB">
        <w:t xml:space="preserve"> годы</w:t>
      </w:r>
      <w:r w:rsidR="009F3AE2" w:rsidRPr="007875EB">
        <w:t xml:space="preserve"> за </w:t>
      </w:r>
      <w:r w:rsidR="00AC3EC3">
        <w:t>1 квартал 20</w:t>
      </w:r>
      <w:r w:rsidR="00F941E9">
        <w:t>20</w:t>
      </w:r>
      <w:r w:rsidR="007875EB" w:rsidRPr="007875EB">
        <w:t xml:space="preserve"> года</w:t>
      </w:r>
    </w:p>
    <w:p w:rsidR="00627045" w:rsidRPr="003C0451" w:rsidRDefault="00627045" w:rsidP="005C3E80">
      <w:pPr>
        <w:autoSpaceDE w:val="0"/>
        <w:autoSpaceDN w:val="0"/>
        <w:adjustRightInd w:val="0"/>
        <w:ind w:firstLine="720"/>
        <w:jc w:val="right"/>
        <w:rPr>
          <w:sz w:val="20"/>
          <w:szCs w:val="20"/>
          <w:highlight w:val="yellow"/>
        </w:rPr>
      </w:pPr>
    </w:p>
    <w:p w:rsidR="00A64BB2" w:rsidRPr="007875EB" w:rsidRDefault="005C3E80" w:rsidP="005C3E8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875EB">
        <w:rPr>
          <w:sz w:val="20"/>
          <w:szCs w:val="20"/>
        </w:rPr>
        <w:t>(тыс. руб</w:t>
      </w:r>
      <w:r w:rsidR="00F36A6D" w:rsidRPr="007875EB">
        <w:rPr>
          <w:sz w:val="20"/>
          <w:szCs w:val="20"/>
        </w:rPr>
        <w:t>лей</w:t>
      </w:r>
      <w:r w:rsidRPr="007875EB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5969"/>
        <w:gridCol w:w="1133"/>
        <w:gridCol w:w="1170"/>
        <w:gridCol w:w="1291"/>
      </w:tblGrid>
      <w:tr w:rsidR="007875EB" w:rsidRPr="007875EB" w:rsidTr="00E34CB0">
        <w:trPr>
          <w:trHeight w:val="276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EB" w:rsidRPr="007875EB" w:rsidRDefault="007875EB" w:rsidP="00B27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EB" w:rsidRPr="007875EB" w:rsidRDefault="007875EB" w:rsidP="00E34CB0">
            <w:pPr>
              <w:jc w:val="center"/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План </w:t>
            </w:r>
          </w:p>
          <w:p w:rsidR="007875EB" w:rsidRPr="007875EB" w:rsidRDefault="007875EB" w:rsidP="00F941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на 20</w:t>
            </w:r>
            <w:r w:rsidR="00F941E9">
              <w:rPr>
                <w:sz w:val="20"/>
                <w:szCs w:val="20"/>
              </w:rPr>
              <w:t xml:space="preserve">20 </w:t>
            </w:r>
            <w:r w:rsidRPr="007875EB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EB" w:rsidRPr="007875EB" w:rsidRDefault="007875EB" w:rsidP="00F941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Исполнено за </w:t>
            </w:r>
            <w:r w:rsidR="00AC3EC3">
              <w:rPr>
                <w:sz w:val="20"/>
                <w:szCs w:val="20"/>
              </w:rPr>
              <w:t>1 квартал 20</w:t>
            </w:r>
            <w:r w:rsidR="00F941E9">
              <w:rPr>
                <w:sz w:val="20"/>
                <w:szCs w:val="20"/>
              </w:rPr>
              <w:t>20</w:t>
            </w:r>
            <w:r w:rsidRPr="007875E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B" w:rsidRPr="007875EB" w:rsidRDefault="007875EB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941E9" w:rsidRPr="007875EB" w:rsidTr="00A8379A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1E9" w:rsidRPr="007875EB" w:rsidRDefault="00F941E9" w:rsidP="007875EB">
            <w:pPr>
              <w:rPr>
                <w:b/>
                <w:bCs/>
                <w:sz w:val="20"/>
                <w:szCs w:val="20"/>
              </w:rPr>
            </w:pPr>
            <w:r w:rsidRPr="007875EB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</w:t>
            </w:r>
            <w:r>
              <w:rPr>
                <w:b/>
                <w:bCs/>
                <w:sz w:val="20"/>
                <w:szCs w:val="20"/>
              </w:rPr>
              <w:t xml:space="preserve"> Зиминском  районе» на 2016-2021</w:t>
            </w:r>
            <w:r w:rsidRPr="007875EB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E9" w:rsidRPr="00F941E9" w:rsidRDefault="00F941E9" w:rsidP="00F941E9">
            <w:pPr>
              <w:jc w:val="center"/>
              <w:rPr>
                <w:b/>
                <w:bCs/>
                <w:sz w:val="20"/>
                <w:szCs w:val="20"/>
              </w:rPr>
            </w:pPr>
            <w:r w:rsidRPr="00F941E9">
              <w:rPr>
                <w:b/>
                <w:bCs/>
                <w:sz w:val="20"/>
                <w:szCs w:val="20"/>
              </w:rPr>
              <w:t>7 698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E9" w:rsidRPr="00F941E9" w:rsidRDefault="00F941E9" w:rsidP="00F941E9">
            <w:pPr>
              <w:jc w:val="center"/>
              <w:rPr>
                <w:b/>
                <w:bCs/>
                <w:sz w:val="20"/>
                <w:szCs w:val="20"/>
              </w:rPr>
            </w:pPr>
            <w:r w:rsidRPr="00F941E9">
              <w:rPr>
                <w:b/>
                <w:bCs/>
                <w:sz w:val="20"/>
                <w:szCs w:val="20"/>
              </w:rPr>
              <w:t>1 009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E9" w:rsidRPr="00F941E9" w:rsidRDefault="00F941E9" w:rsidP="00F941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41E9">
              <w:rPr>
                <w:b/>
                <w:bCs/>
                <w:color w:val="000000"/>
                <w:sz w:val="20"/>
                <w:szCs w:val="20"/>
              </w:rPr>
              <w:t>13,1</w:t>
            </w:r>
          </w:p>
        </w:tc>
      </w:tr>
      <w:tr w:rsidR="00514DE7" w:rsidRPr="007875EB" w:rsidTr="00967BDC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7875EB" w:rsidRDefault="00514DE7" w:rsidP="00B757F2">
            <w:pPr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Подпрограмма «Спорт для всех»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7875EB" w:rsidRDefault="00F941E9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E9" w:rsidRPr="007875EB" w:rsidRDefault="00F941E9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F941E9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514DE7" w:rsidRPr="007875EB" w:rsidTr="00967BDC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7875EB" w:rsidRDefault="00514DE7" w:rsidP="00B757F2">
            <w:pPr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Подпрограмма «Молодёжь Зиминского района»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7875EB" w:rsidRDefault="00DA674E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F941E9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F941E9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</w:tr>
      <w:tr w:rsidR="00514DE7" w:rsidRPr="003C0451" w:rsidTr="00967BDC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7875EB" w:rsidRDefault="00514DE7" w:rsidP="00B757F2">
            <w:pPr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Подпрограмма «Здоровое поколение»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7875EB" w:rsidRDefault="00F941E9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F941E9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F941E9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</w:tbl>
    <w:p w:rsidR="00627045" w:rsidRDefault="00BA6B68" w:rsidP="00C7426C">
      <w:pPr>
        <w:autoSpaceDE w:val="0"/>
        <w:autoSpaceDN w:val="0"/>
        <w:adjustRightInd w:val="0"/>
        <w:ind w:firstLine="709"/>
        <w:jc w:val="both"/>
        <w:rPr>
          <w:b/>
        </w:rPr>
      </w:pPr>
      <w:r w:rsidRPr="00BA6B68">
        <w:rPr>
          <w:b/>
        </w:rPr>
        <w:t xml:space="preserve">«Спорт для всех» </w:t>
      </w:r>
      <w:r w:rsidRPr="00D03FC0">
        <w:rPr>
          <w:b/>
        </w:rPr>
        <w:t xml:space="preserve">в сумме </w:t>
      </w:r>
      <w:r w:rsidR="00F941E9">
        <w:rPr>
          <w:b/>
        </w:rPr>
        <w:t>939</w:t>
      </w:r>
      <w:r w:rsidRPr="00D03FC0">
        <w:rPr>
          <w:b/>
        </w:rPr>
        <w:t xml:space="preserve"> тыс. рублей, в том числе:</w:t>
      </w:r>
    </w:p>
    <w:p w:rsidR="00BA6B68" w:rsidRPr="00D03FC0" w:rsidRDefault="00BA6B68" w:rsidP="00BA6B68">
      <w:pPr>
        <w:autoSpaceDE w:val="0"/>
        <w:autoSpaceDN w:val="0"/>
        <w:adjustRightInd w:val="0"/>
        <w:ind w:firstLine="720"/>
        <w:jc w:val="both"/>
      </w:pPr>
      <w:r w:rsidRPr="00BA6B68">
        <w:t xml:space="preserve">на создание  условий для занятий физической культурой и  массовым спортом всех слоев населения </w:t>
      </w:r>
      <w:r w:rsidRPr="00D03FC0">
        <w:t xml:space="preserve">в сумме </w:t>
      </w:r>
      <w:r w:rsidR="00F941E9">
        <w:t>91</w:t>
      </w:r>
      <w:r w:rsidRPr="00D03FC0">
        <w:t xml:space="preserve"> тыс. рублей или </w:t>
      </w:r>
      <w:r w:rsidR="00F941E9">
        <w:t>9,7</w:t>
      </w:r>
      <w:r w:rsidRPr="00D03FC0">
        <w:t xml:space="preserve"> % от общих расходов подпрограммы</w:t>
      </w:r>
      <w:r>
        <w:t>;</w:t>
      </w:r>
    </w:p>
    <w:p w:rsidR="00BA6B68" w:rsidRPr="00BA6B68" w:rsidRDefault="00BA6B68" w:rsidP="00BA6B68">
      <w:pPr>
        <w:autoSpaceDE w:val="0"/>
        <w:autoSpaceDN w:val="0"/>
        <w:adjustRightInd w:val="0"/>
        <w:ind w:firstLine="720"/>
        <w:jc w:val="both"/>
      </w:pPr>
      <w:r>
        <w:t>на о</w:t>
      </w:r>
      <w:r w:rsidRPr="00BA6B68">
        <w:t xml:space="preserve">беспечение деятельности муниципального учреждения </w:t>
      </w:r>
      <w:r w:rsidRPr="00D03FC0">
        <w:t xml:space="preserve">в сумме </w:t>
      </w:r>
      <w:r w:rsidR="00F941E9">
        <w:t>848</w:t>
      </w:r>
      <w:r w:rsidRPr="00D03FC0">
        <w:t xml:space="preserve"> тыс. рублей или </w:t>
      </w:r>
      <w:r w:rsidR="00F941E9">
        <w:t>90,3</w:t>
      </w:r>
      <w:r w:rsidRPr="00D03FC0">
        <w:t xml:space="preserve"> % от общих расходов подпрограммы.</w:t>
      </w:r>
    </w:p>
    <w:p w:rsidR="00A64BB2" w:rsidRPr="00D03FC0" w:rsidRDefault="00D707A7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D03FC0">
        <w:rPr>
          <w:b/>
        </w:rPr>
        <w:t xml:space="preserve"> </w:t>
      </w:r>
      <w:r w:rsidR="00A64BB2" w:rsidRPr="00D03FC0">
        <w:rPr>
          <w:b/>
        </w:rPr>
        <w:t xml:space="preserve">«Молодёжь Зиминского района»  в сумме </w:t>
      </w:r>
      <w:r w:rsidR="00F941E9">
        <w:rPr>
          <w:b/>
        </w:rPr>
        <w:t>67</w:t>
      </w:r>
      <w:r w:rsidR="00A64BB2" w:rsidRPr="00D03FC0">
        <w:rPr>
          <w:b/>
        </w:rPr>
        <w:t xml:space="preserve"> тыс. рублей, в том числе:</w:t>
      </w:r>
    </w:p>
    <w:p w:rsidR="00F941E9" w:rsidRDefault="00F941E9" w:rsidP="00A64BB2">
      <w:pPr>
        <w:autoSpaceDE w:val="0"/>
        <w:autoSpaceDN w:val="0"/>
        <w:adjustRightInd w:val="0"/>
        <w:ind w:firstLine="720"/>
        <w:jc w:val="both"/>
      </w:pPr>
    </w:p>
    <w:p w:rsidR="00A64BB2" w:rsidRPr="00D03FC0" w:rsidRDefault="00A64BB2" w:rsidP="00A64BB2">
      <w:pPr>
        <w:autoSpaceDE w:val="0"/>
        <w:autoSpaceDN w:val="0"/>
        <w:adjustRightInd w:val="0"/>
        <w:ind w:firstLine="720"/>
        <w:jc w:val="both"/>
      </w:pPr>
      <w:r w:rsidRPr="00D03FC0">
        <w:lastRenderedPageBreak/>
        <w:t xml:space="preserve">на качественное </w:t>
      </w:r>
      <w:r w:rsidR="00F941E9">
        <w:t xml:space="preserve">развитие потенциала молодежи и системы </w:t>
      </w:r>
      <w:r w:rsidRPr="00D03FC0">
        <w:t xml:space="preserve">духовно - нравственного, гражданского и патриотического воспитания и допризывной подготовки молодежи в Зиминском районе в сумме </w:t>
      </w:r>
      <w:r w:rsidR="00F941E9">
        <w:t>67</w:t>
      </w:r>
      <w:r w:rsidRPr="00D03FC0">
        <w:t xml:space="preserve"> тыс. рублей</w:t>
      </w:r>
      <w:r w:rsidR="00C7426C" w:rsidRPr="00D03FC0">
        <w:t xml:space="preserve"> или 100</w:t>
      </w:r>
      <w:r w:rsidR="00967BDC">
        <w:t>,0</w:t>
      </w:r>
      <w:r w:rsidR="00C7426C" w:rsidRPr="00D03FC0">
        <w:t xml:space="preserve"> % от общих расходов подпрограммы</w:t>
      </w:r>
      <w:r w:rsidR="00CB652E" w:rsidRPr="00D03FC0">
        <w:t>.</w:t>
      </w:r>
    </w:p>
    <w:p w:rsidR="00967BDC" w:rsidRPr="00967BDC" w:rsidRDefault="00967BDC" w:rsidP="00967B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967BDC">
        <w:rPr>
          <w:b/>
        </w:rPr>
        <w:t>«Здоровое поколение»</w:t>
      </w:r>
      <w:r>
        <w:rPr>
          <w:b/>
        </w:rPr>
        <w:t xml:space="preserve"> </w:t>
      </w:r>
      <w:r w:rsidRPr="00967BDC">
        <w:rPr>
          <w:b/>
        </w:rPr>
        <w:t xml:space="preserve">в сумме </w:t>
      </w:r>
      <w:r w:rsidR="00F941E9">
        <w:rPr>
          <w:b/>
        </w:rPr>
        <w:t>3</w:t>
      </w:r>
      <w:r w:rsidRPr="00967BDC">
        <w:rPr>
          <w:b/>
        </w:rPr>
        <w:t xml:space="preserve"> тыс. рублей, в том числе:</w:t>
      </w:r>
    </w:p>
    <w:p w:rsidR="00A64BB2" w:rsidRDefault="00967BDC" w:rsidP="00A64BB2">
      <w:pPr>
        <w:autoSpaceDE w:val="0"/>
        <w:autoSpaceDN w:val="0"/>
        <w:adjustRightInd w:val="0"/>
        <w:ind w:firstLine="720"/>
        <w:jc w:val="both"/>
      </w:pPr>
      <w:r w:rsidRPr="00967BDC">
        <w:t>на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</w:t>
      </w:r>
      <w:r>
        <w:t>ственное снижение спроса на них.</w:t>
      </w:r>
      <w:r w:rsidRPr="00967BDC">
        <w:t xml:space="preserve"> Профилактик</w:t>
      </w:r>
      <w:r>
        <w:t>у</w:t>
      </w:r>
      <w:r w:rsidRPr="00967BDC">
        <w:t xml:space="preserve"> негативных явлений и пропаганд</w:t>
      </w:r>
      <w:r>
        <w:t>у</w:t>
      </w:r>
      <w:r w:rsidRPr="00967BDC">
        <w:t xml:space="preserve"> здорового образа жизни в сумме </w:t>
      </w:r>
      <w:r w:rsidR="00F941E9">
        <w:t>3</w:t>
      </w:r>
      <w:r w:rsidRPr="00967BDC">
        <w:t xml:space="preserve"> тыс. рублей или 100</w:t>
      </w:r>
      <w:r>
        <w:t>,0</w:t>
      </w:r>
      <w:r w:rsidRPr="00967BDC">
        <w:t xml:space="preserve"> % от общих расходов подпрограммы</w:t>
      </w:r>
      <w:r>
        <w:t>.</w:t>
      </w:r>
    </w:p>
    <w:p w:rsidR="00967BDC" w:rsidRPr="00967BDC" w:rsidRDefault="00967BDC" w:rsidP="00A64BB2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DF4061" w:rsidRPr="009839DD" w:rsidRDefault="00DF4061" w:rsidP="00A64BB2">
      <w:pPr>
        <w:suppressAutoHyphens/>
        <w:jc w:val="center"/>
        <w:rPr>
          <w:b/>
          <w:bCs/>
        </w:rPr>
      </w:pPr>
      <w:r w:rsidRPr="009839DD">
        <w:rPr>
          <w:b/>
          <w:bCs/>
        </w:rPr>
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</w:t>
      </w:r>
      <w:r w:rsidR="009839DD" w:rsidRPr="009839DD">
        <w:rPr>
          <w:b/>
          <w:bCs/>
        </w:rPr>
        <w:t>20</w:t>
      </w:r>
      <w:r w:rsidRPr="009839DD">
        <w:rPr>
          <w:b/>
          <w:bCs/>
        </w:rPr>
        <w:t xml:space="preserve"> годы</w:t>
      </w:r>
    </w:p>
    <w:p w:rsidR="00DF4061" w:rsidRPr="009839DD" w:rsidRDefault="00DF4061" w:rsidP="00DF4061">
      <w:pPr>
        <w:autoSpaceDE w:val="0"/>
        <w:autoSpaceDN w:val="0"/>
        <w:adjustRightInd w:val="0"/>
        <w:ind w:firstLine="720"/>
        <w:jc w:val="center"/>
      </w:pPr>
    </w:p>
    <w:p w:rsidR="00FF5D43" w:rsidRPr="009839DD" w:rsidRDefault="00DF4061" w:rsidP="00F81121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9839DD">
        <w:t>Таблица</w:t>
      </w:r>
      <w:r w:rsidR="00B167C0">
        <w:t xml:space="preserve"> </w:t>
      </w:r>
      <w:r w:rsidR="003F04E8">
        <w:t>10</w:t>
      </w:r>
      <w:r w:rsidRPr="009839DD">
        <w:t>.  Исполнение муниципальной  программы Зиминского районного муниципального образования «</w:t>
      </w:r>
      <w:r w:rsidR="0012731E" w:rsidRPr="009839DD">
        <w:rPr>
          <w:bCs/>
        </w:rPr>
        <w:t>Инвентаризация и оформление права собственности на муниципальное имущество Зиминского районного муниципального образования</w:t>
      </w:r>
      <w:r w:rsidRPr="009839DD">
        <w:t>»</w:t>
      </w:r>
      <w:r w:rsidR="009839DD" w:rsidRPr="009839DD">
        <w:t xml:space="preserve"> </w:t>
      </w:r>
      <w:r w:rsidRPr="009839DD">
        <w:t>на 2016-20</w:t>
      </w:r>
      <w:r w:rsidR="009839DD" w:rsidRPr="009839DD">
        <w:t>20</w:t>
      </w:r>
      <w:r w:rsidRPr="009839DD">
        <w:t xml:space="preserve"> годы за </w:t>
      </w:r>
      <w:r w:rsidR="00AC3EC3">
        <w:t>1 квартал 20</w:t>
      </w:r>
      <w:r w:rsidR="00F941E9">
        <w:t>20</w:t>
      </w:r>
      <w:r w:rsidR="009839DD" w:rsidRPr="009839DD">
        <w:t xml:space="preserve"> года</w:t>
      </w:r>
    </w:p>
    <w:p w:rsidR="00FF5D43" w:rsidRPr="009839DD" w:rsidRDefault="00FF5D43" w:rsidP="00DF4061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DF4061" w:rsidRPr="009839DD" w:rsidRDefault="00DF4061" w:rsidP="00DF4061">
      <w:pPr>
        <w:autoSpaceDE w:val="0"/>
        <w:autoSpaceDN w:val="0"/>
        <w:adjustRightInd w:val="0"/>
        <w:ind w:firstLine="720"/>
        <w:jc w:val="right"/>
      </w:pPr>
      <w:r w:rsidRPr="009839DD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9839DD" w:rsidRPr="009839DD" w:rsidTr="00E34CB0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DD" w:rsidRPr="009839DD" w:rsidRDefault="009839DD" w:rsidP="004F4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DD" w:rsidRPr="009839DD" w:rsidRDefault="009839DD" w:rsidP="00E34CB0">
            <w:pPr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9839DD" w:rsidRPr="009839DD" w:rsidRDefault="009839DD" w:rsidP="00F941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 w:rsidR="00F941E9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DD" w:rsidRPr="009839DD" w:rsidRDefault="009839DD" w:rsidP="00F941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AC3EC3">
              <w:rPr>
                <w:sz w:val="20"/>
                <w:szCs w:val="20"/>
              </w:rPr>
              <w:t>1 квартал 20</w:t>
            </w:r>
            <w:r w:rsidR="00F941E9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D" w:rsidRPr="009839DD" w:rsidRDefault="009839DD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941E9" w:rsidRPr="003C0451" w:rsidTr="004F4584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1E9" w:rsidRPr="009839DD" w:rsidRDefault="00F941E9" w:rsidP="009839DD">
            <w:pPr>
              <w:rPr>
                <w:b/>
                <w:bCs/>
                <w:sz w:val="20"/>
                <w:szCs w:val="20"/>
              </w:rPr>
            </w:pPr>
            <w:r w:rsidRPr="009839DD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E9" w:rsidRPr="00F941E9" w:rsidRDefault="00F941E9" w:rsidP="00F941E9">
            <w:pPr>
              <w:jc w:val="center"/>
              <w:rPr>
                <w:b/>
                <w:bCs/>
                <w:sz w:val="20"/>
                <w:szCs w:val="20"/>
              </w:rPr>
            </w:pPr>
            <w:r w:rsidRPr="00F941E9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E9" w:rsidRPr="00F941E9" w:rsidRDefault="00F941E9" w:rsidP="00F941E9">
            <w:pPr>
              <w:jc w:val="center"/>
              <w:rPr>
                <w:b/>
                <w:bCs/>
                <w:sz w:val="20"/>
                <w:szCs w:val="20"/>
              </w:rPr>
            </w:pPr>
            <w:r w:rsidRPr="00F941E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E9" w:rsidRPr="00F941E9" w:rsidRDefault="00F941E9" w:rsidP="00F941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41E9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</w:tbl>
    <w:p w:rsidR="00DF4061" w:rsidRPr="003C0451" w:rsidRDefault="00DF4061" w:rsidP="00DF4061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A7383E" w:rsidRPr="00B41C31" w:rsidRDefault="00DF4061" w:rsidP="00A7383E">
      <w:pPr>
        <w:autoSpaceDE w:val="0"/>
        <w:autoSpaceDN w:val="0"/>
        <w:adjustRightInd w:val="0"/>
        <w:ind w:firstLine="709"/>
        <w:jc w:val="both"/>
      </w:pPr>
      <w:r w:rsidRPr="00B41C31">
        <w:t xml:space="preserve">Общий объем финансирования муниципальной программы за </w:t>
      </w:r>
      <w:r w:rsidR="00AC3EC3">
        <w:t>1 квартал 20</w:t>
      </w:r>
      <w:r w:rsidR="00F941E9">
        <w:t>20</w:t>
      </w:r>
      <w:r w:rsidR="00B41C31" w:rsidRPr="00B41C31">
        <w:t xml:space="preserve"> года</w:t>
      </w:r>
      <w:r w:rsidRPr="00B41C31">
        <w:t xml:space="preserve"> составил </w:t>
      </w:r>
      <w:r w:rsidR="00F941E9">
        <w:t>20</w:t>
      </w:r>
      <w:r w:rsidRPr="00B41C31">
        <w:t xml:space="preserve"> тыс. рублей. </w:t>
      </w:r>
      <w:r w:rsidR="00A7383E" w:rsidRPr="00B41C31">
        <w:t>В рамках муниципальной программы исполнено следующ</w:t>
      </w:r>
      <w:r w:rsidR="00AA17F3" w:rsidRPr="00B41C31">
        <w:t>ие</w:t>
      </w:r>
      <w:r w:rsidR="00A7383E" w:rsidRPr="00B41C31">
        <w:t xml:space="preserve"> основн</w:t>
      </w:r>
      <w:r w:rsidR="00AA17F3" w:rsidRPr="00B41C31">
        <w:t>ы</w:t>
      </w:r>
      <w:r w:rsidR="00A7383E" w:rsidRPr="00B41C31">
        <w:t>е мероприяти</w:t>
      </w:r>
      <w:r w:rsidR="00AA17F3" w:rsidRPr="00B41C31">
        <w:t>я</w:t>
      </w:r>
      <w:r w:rsidR="00A7383E" w:rsidRPr="00B41C31">
        <w:t>:</w:t>
      </w:r>
    </w:p>
    <w:p w:rsidR="00AA17F3" w:rsidRPr="007A20C7" w:rsidRDefault="00A7383E" w:rsidP="003A0898">
      <w:pPr>
        <w:autoSpaceDE w:val="0"/>
        <w:autoSpaceDN w:val="0"/>
        <w:adjustRightInd w:val="0"/>
        <w:ind w:firstLine="709"/>
        <w:jc w:val="both"/>
      </w:pPr>
      <w:r w:rsidRPr="007A20C7">
        <w:t>организация процесса эффективного управления и распоряжения муниципальным имуществом</w:t>
      </w:r>
      <w:r w:rsidR="00F941E9">
        <w:t xml:space="preserve"> </w:t>
      </w:r>
      <w:r w:rsidRPr="007A20C7">
        <w:t xml:space="preserve">Зиминского районного муниципального образования в сумме </w:t>
      </w:r>
      <w:r w:rsidR="00F941E9">
        <w:t>20</w:t>
      </w:r>
      <w:r w:rsidRPr="007A20C7">
        <w:t xml:space="preserve"> тыс. рублей или </w:t>
      </w:r>
      <w:r w:rsidR="00B167C0">
        <w:t>100</w:t>
      </w:r>
      <w:r w:rsidR="00421B57">
        <w:t xml:space="preserve"> </w:t>
      </w:r>
      <w:r w:rsidR="00AA17F3" w:rsidRPr="007A20C7">
        <w:t xml:space="preserve">% от общих расходов </w:t>
      </w:r>
      <w:r w:rsidR="00F941E9">
        <w:t>программы</w:t>
      </w:r>
      <w:r w:rsidR="003A0898" w:rsidRPr="007A20C7">
        <w:t>.</w:t>
      </w:r>
    </w:p>
    <w:p w:rsidR="00DF4061" w:rsidRPr="003C0451" w:rsidRDefault="00DF4061" w:rsidP="00A7383E">
      <w:pPr>
        <w:autoSpaceDE w:val="0"/>
        <w:autoSpaceDN w:val="0"/>
        <w:adjustRightInd w:val="0"/>
        <w:ind w:firstLine="709"/>
        <w:jc w:val="both"/>
        <w:rPr>
          <w:b/>
          <w:bCs/>
          <w:highlight w:val="yellow"/>
        </w:rPr>
      </w:pPr>
    </w:p>
    <w:p w:rsidR="00A64BB2" w:rsidRPr="006C7C11" w:rsidRDefault="00A64BB2" w:rsidP="00A64BB2">
      <w:pPr>
        <w:suppressAutoHyphens/>
        <w:jc w:val="center"/>
        <w:rPr>
          <w:b/>
          <w:bCs/>
        </w:rPr>
      </w:pPr>
      <w:r w:rsidRPr="006C7C11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A64BB2" w:rsidRPr="003C0451" w:rsidRDefault="00A64BB2" w:rsidP="00A64BB2">
      <w:pPr>
        <w:suppressAutoHyphens/>
        <w:jc w:val="center"/>
        <w:rPr>
          <w:b/>
          <w:bCs/>
          <w:highlight w:val="yellow"/>
        </w:rPr>
      </w:pPr>
    </w:p>
    <w:p w:rsidR="00A64BB2" w:rsidRPr="006C7C11" w:rsidRDefault="00A64BB2" w:rsidP="00091EC3">
      <w:pPr>
        <w:autoSpaceDE w:val="0"/>
        <w:autoSpaceDN w:val="0"/>
        <w:adjustRightInd w:val="0"/>
        <w:ind w:firstLine="720"/>
        <w:jc w:val="center"/>
      </w:pPr>
      <w:r w:rsidRPr="006C7C11">
        <w:t xml:space="preserve">Таблица </w:t>
      </w:r>
      <w:r w:rsidR="003F04E8">
        <w:t>11</w:t>
      </w:r>
      <w:r w:rsidRPr="006C7C11">
        <w:t xml:space="preserve">.  </w:t>
      </w:r>
      <w:r w:rsidR="00091EC3" w:rsidRPr="006C7C11">
        <w:t>Исполнение</w:t>
      </w:r>
      <w:r w:rsidRPr="006C7C11">
        <w:t xml:space="preserve"> муниципальной  программы Зиминского районного муниципального образования «</w:t>
      </w:r>
      <w:r w:rsidRPr="006C7C11">
        <w:rPr>
          <w:bCs/>
        </w:rPr>
        <w:t>Развитие инженерной инфраструктуры и дорожного хозяйства на территории Зиминского района</w:t>
      </w:r>
      <w:r w:rsidRPr="006C7C11">
        <w:t>»</w:t>
      </w:r>
      <w:r w:rsidR="00DB3B2F" w:rsidRPr="006C7C11">
        <w:t xml:space="preserve"> </w:t>
      </w:r>
      <w:r w:rsidRPr="006C7C11">
        <w:t>на 2016-20</w:t>
      </w:r>
      <w:r w:rsidR="006C7C11" w:rsidRPr="006C7C11">
        <w:t>20</w:t>
      </w:r>
      <w:r w:rsidRPr="006C7C11">
        <w:t xml:space="preserve"> годы</w:t>
      </w:r>
      <w:r w:rsidR="00091EC3" w:rsidRPr="006C7C11">
        <w:t xml:space="preserve"> за </w:t>
      </w:r>
      <w:r w:rsidR="00AC3EC3">
        <w:t>1 квартал 20</w:t>
      </w:r>
      <w:r w:rsidR="00B167C0">
        <w:t>20</w:t>
      </w:r>
      <w:r w:rsidR="00091EC3" w:rsidRPr="006C7C11">
        <w:t xml:space="preserve"> года</w:t>
      </w:r>
    </w:p>
    <w:p w:rsidR="00FF5D43" w:rsidRPr="003C0451" w:rsidRDefault="00FF5D43" w:rsidP="00091EC3">
      <w:pPr>
        <w:autoSpaceDE w:val="0"/>
        <w:autoSpaceDN w:val="0"/>
        <w:adjustRightInd w:val="0"/>
        <w:ind w:firstLine="720"/>
        <w:jc w:val="right"/>
        <w:rPr>
          <w:sz w:val="20"/>
          <w:szCs w:val="20"/>
          <w:highlight w:val="yellow"/>
        </w:rPr>
      </w:pPr>
    </w:p>
    <w:p w:rsidR="00764FC5" w:rsidRDefault="00764FC5" w:rsidP="00091EC3">
      <w:pPr>
        <w:autoSpaceDE w:val="0"/>
        <w:autoSpaceDN w:val="0"/>
        <w:adjustRightInd w:val="0"/>
        <w:ind w:firstLine="720"/>
        <w:jc w:val="right"/>
        <w:rPr>
          <w:sz w:val="20"/>
          <w:szCs w:val="20"/>
          <w:highlight w:val="yellow"/>
        </w:rPr>
      </w:pPr>
    </w:p>
    <w:p w:rsidR="00A64BB2" w:rsidRPr="00764FC5" w:rsidRDefault="00091EC3" w:rsidP="00091EC3">
      <w:pPr>
        <w:autoSpaceDE w:val="0"/>
        <w:autoSpaceDN w:val="0"/>
        <w:adjustRightInd w:val="0"/>
        <w:ind w:firstLine="720"/>
        <w:jc w:val="right"/>
      </w:pPr>
      <w:r w:rsidRPr="00764FC5">
        <w:rPr>
          <w:sz w:val="20"/>
          <w:szCs w:val="20"/>
        </w:rPr>
        <w:t>(тыс. руб</w:t>
      </w:r>
      <w:r w:rsidR="00F36A6D" w:rsidRPr="00764FC5">
        <w:rPr>
          <w:sz w:val="20"/>
          <w:szCs w:val="20"/>
        </w:rPr>
        <w:t>лей</w:t>
      </w:r>
      <w:r w:rsidRPr="00764FC5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764FC5" w:rsidRPr="003C0451" w:rsidTr="00E34CB0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C5" w:rsidRPr="003C0451" w:rsidRDefault="00764FC5" w:rsidP="0094399E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64FC5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C5" w:rsidRPr="009839DD" w:rsidRDefault="00764FC5" w:rsidP="00E34CB0">
            <w:pPr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764FC5" w:rsidRPr="009839DD" w:rsidRDefault="00764FC5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 w:rsidR="00B167C0">
              <w:rPr>
                <w:sz w:val="20"/>
                <w:szCs w:val="20"/>
              </w:rPr>
              <w:t>20</w:t>
            </w:r>
            <w:r w:rsidR="006B3279">
              <w:rPr>
                <w:sz w:val="20"/>
                <w:szCs w:val="20"/>
              </w:rPr>
              <w:t xml:space="preserve"> 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5" w:rsidRPr="009839DD" w:rsidRDefault="00764FC5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AC3EC3">
              <w:rPr>
                <w:sz w:val="20"/>
                <w:szCs w:val="20"/>
              </w:rPr>
              <w:t>1 квартал 20</w:t>
            </w:r>
            <w:r w:rsidR="00B167C0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5" w:rsidRPr="009839DD" w:rsidRDefault="00764FC5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167C0" w:rsidRPr="003C0451" w:rsidTr="00485F39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C0" w:rsidRPr="003C0451" w:rsidRDefault="00B167C0" w:rsidP="00764FC5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64FC5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7C0" w:rsidRPr="00B167C0" w:rsidRDefault="00B167C0" w:rsidP="00B167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67C0">
              <w:rPr>
                <w:b/>
                <w:bCs/>
                <w:sz w:val="20"/>
                <w:szCs w:val="20"/>
              </w:rPr>
              <w:t>17 268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7C0" w:rsidRPr="00B167C0" w:rsidRDefault="00B167C0" w:rsidP="00B167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67C0"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7C0" w:rsidRPr="00B167C0" w:rsidRDefault="00B167C0" w:rsidP="00B167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67C0">
              <w:rPr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091EC3" w:rsidRPr="003C0451" w:rsidTr="00485F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EC3" w:rsidRPr="00323F31" w:rsidRDefault="00246309" w:rsidP="00246309">
            <w:pPr>
              <w:rPr>
                <w:sz w:val="20"/>
                <w:szCs w:val="20"/>
              </w:rPr>
            </w:pPr>
            <w:r w:rsidRPr="00323F31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 на 2016 – 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C3" w:rsidRPr="00323F31" w:rsidRDefault="00B167C0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323F31" w:rsidRDefault="00B167C0" w:rsidP="00B16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323F31" w:rsidRDefault="00B167C0" w:rsidP="00B16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91EC3" w:rsidRPr="003C0451" w:rsidTr="00485F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EC3" w:rsidRPr="003C0451" w:rsidRDefault="00E34CB0" w:rsidP="00E34CB0">
            <w:pPr>
              <w:rPr>
                <w:sz w:val="20"/>
                <w:szCs w:val="20"/>
                <w:highlight w:val="yellow"/>
              </w:rPr>
            </w:pPr>
            <w:r w:rsidRPr="00E34CB0">
              <w:rPr>
                <w:sz w:val="20"/>
                <w:szCs w:val="20"/>
              </w:rPr>
              <w:t>Подпрограмма «Развитие автомобильных дорог Зиминского района» на 2016-2020 годы</w:t>
            </w:r>
            <w:r w:rsidRPr="00E34CB0">
              <w:rPr>
                <w:sz w:val="20"/>
                <w:szCs w:val="20"/>
              </w:rPr>
              <w:tab/>
            </w:r>
            <w:r w:rsidRPr="00E34CB0">
              <w:rPr>
                <w:sz w:val="20"/>
                <w:szCs w:val="20"/>
              </w:rPr>
              <w:tab/>
            </w:r>
            <w:r w:rsidRPr="00E34CB0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C3" w:rsidRPr="00246309" w:rsidRDefault="00B167C0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246309" w:rsidRDefault="00B167C0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246309" w:rsidRDefault="00B167C0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485F39" w:rsidRPr="003C0451" w:rsidTr="00485F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9" w:rsidRPr="00E34CB0" w:rsidRDefault="00485F39" w:rsidP="00E34CB0">
            <w:pPr>
              <w:rPr>
                <w:sz w:val="20"/>
                <w:szCs w:val="20"/>
              </w:rPr>
            </w:pPr>
            <w:r w:rsidRPr="00485F39">
              <w:rPr>
                <w:sz w:val="20"/>
                <w:szCs w:val="20"/>
              </w:rPr>
              <w:t xml:space="preserve">Подпрограмма «Энергосбережение и повышение </w:t>
            </w:r>
            <w:r w:rsidRPr="00485F39">
              <w:rPr>
                <w:sz w:val="20"/>
                <w:szCs w:val="20"/>
              </w:rPr>
              <w:lastRenderedPageBreak/>
              <w:t>энергетической эффективности в Зиминском районе» на 2016-2020</w:t>
            </w:r>
            <w:r w:rsidR="00B167C0">
              <w:rPr>
                <w:sz w:val="20"/>
                <w:szCs w:val="20"/>
              </w:rPr>
              <w:t xml:space="preserve"> </w:t>
            </w:r>
            <w:r w:rsidRPr="00485F3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39" w:rsidRDefault="00B167C0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39" w:rsidRDefault="00485F39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39" w:rsidRDefault="00485F39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27045" w:rsidRPr="00323F31" w:rsidRDefault="00627045" w:rsidP="00C94C38">
      <w:pPr>
        <w:autoSpaceDE w:val="0"/>
        <w:autoSpaceDN w:val="0"/>
        <w:adjustRightInd w:val="0"/>
        <w:ind w:firstLine="709"/>
        <w:jc w:val="both"/>
      </w:pPr>
    </w:p>
    <w:p w:rsidR="00C94C38" w:rsidRDefault="00C94C38" w:rsidP="00C94C38">
      <w:pPr>
        <w:autoSpaceDE w:val="0"/>
        <w:autoSpaceDN w:val="0"/>
        <w:adjustRightInd w:val="0"/>
        <w:ind w:firstLine="709"/>
        <w:jc w:val="both"/>
      </w:pPr>
      <w:r w:rsidRPr="00323F31">
        <w:t xml:space="preserve">Общий объем финансирования муниципальной программы за </w:t>
      </w:r>
      <w:r w:rsidR="00AC3EC3">
        <w:t>1 квартал 20</w:t>
      </w:r>
      <w:r w:rsidR="00B167C0">
        <w:t>20</w:t>
      </w:r>
      <w:r w:rsidRPr="00323F31">
        <w:t xml:space="preserve"> года составил </w:t>
      </w:r>
      <w:r w:rsidR="00B167C0">
        <w:t>234</w:t>
      </w:r>
      <w:r w:rsidRPr="00323F31">
        <w:t xml:space="preserve"> тыс. рублей</w:t>
      </w:r>
      <w:r w:rsidRPr="00C04525">
        <w:t xml:space="preserve">. В рамках муниципальной программы исполнены следующие </w:t>
      </w:r>
      <w:r w:rsidRPr="00CF5DB6">
        <w:t>подпрограммы:</w:t>
      </w:r>
    </w:p>
    <w:p w:rsidR="00485F39" w:rsidRPr="00485F39" w:rsidRDefault="00485F39" w:rsidP="00485F39">
      <w:pPr>
        <w:autoSpaceDE w:val="0"/>
        <w:autoSpaceDN w:val="0"/>
        <w:adjustRightInd w:val="0"/>
        <w:ind w:firstLine="709"/>
        <w:jc w:val="both"/>
        <w:rPr>
          <w:b/>
        </w:rPr>
      </w:pPr>
      <w:r w:rsidRPr="00485F39">
        <w:rPr>
          <w:b/>
        </w:rPr>
        <w:t xml:space="preserve">«Модернизация объектов коммунальной инфраструктуры Зиминского района» в сумме </w:t>
      </w:r>
      <w:r w:rsidR="00B167C0">
        <w:rPr>
          <w:b/>
        </w:rPr>
        <w:t>106</w:t>
      </w:r>
      <w:r w:rsidRPr="00485F39">
        <w:rPr>
          <w:b/>
        </w:rPr>
        <w:t xml:space="preserve"> тыс. рублей, в том числе:</w:t>
      </w:r>
    </w:p>
    <w:p w:rsidR="00485F39" w:rsidRPr="00485F39" w:rsidRDefault="006B3279" w:rsidP="00485F3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на </w:t>
      </w:r>
      <w:r w:rsidR="00B167C0">
        <w:t>м</w:t>
      </w:r>
      <w:r w:rsidR="00B167C0" w:rsidRPr="00B167C0">
        <w:t>одернизаци</w:t>
      </w:r>
      <w:r w:rsidR="00B167C0">
        <w:t>ю</w:t>
      </w:r>
      <w:r w:rsidR="00B167C0" w:rsidRPr="00B167C0">
        <w:t xml:space="preserve"> объектов коммунальной инфраструктуры»</w:t>
      </w:r>
      <w:r w:rsidR="00485F39" w:rsidRPr="00485F39">
        <w:t xml:space="preserve">в сумме </w:t>
      </w:r>
      <w:r w:rsidR="00B167C0">
        <w:t>106</w:t>
      </w:r>
      <w:r w:rsidR="00485F39" w:rsidRPr="00485F39">
        <w:t xml:space="preserve"> тыс. рублей или 100 % от общих расходов подпрограммы</w:t>
      </w:r>
      <w:r w:rsidR="00485F39">
        <w:t>.</w:t>
      </w:r>
    </w:p>
    <w:p w:rsidR="00A64BB2" w:rsidRPr="00CF5DB6" w:rsidRDefault="00CF5DB6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F5DB6">
        <w:rPr>
          <w:b/>
          <w:bCs/>
        </w:rPr>
        <w:t xml:space="preserve"> </w:t>
      </w:r>
      <w:r w:rsidR="00A64BB2" w:rsidRPr="00CF5DB6">
        <w:rPr>
          <w:b/>
          <w:bCs/>
        </w:rPr>
        <w:t xml:space="preserve">«Развитие автомобильных дорог Зиминского района» </w:t>
      </w:r>
      <w:r w:rsidR="00A64BB2" w:rsidRPr="00CF5DB6">
        <w:rPr>
          <w:b/>
        </w:rPr>
        <w:t xml:space="preserve">в сумме </w:t>
      </w:r>
      <w:r w:rsidR="00B167C0">
        <w:rPr>
          <w:b/>
        </w:rPr>
        <w:t>128</w:t>
      </w:r>
      <w:r w:rsidR="00DB3B2F" w:rsidRPr="00CF5DB6">
        <w:rPr>
          <w:b/>
        </w:rPr>
        <w:t xml:space="preserve"> </w:t>
      </w:r>
      <w:r w:rsidR="00A64BB2" w:rsidRPr="00CF5DB6">
        <w:rPr>
          <w:b/>
        </w:rPr>
        <w:t>тыс. рублей, в том числе:</w:t>
      </w:r>
    </w:p>
    <w:p w:rsidR="00FF5D43" w:rsidRDefault="00A64BB2" w:rsidP="00EF6BF5">
      <w:pPr>
        <w:autoSpaceDE w:val="0"/>
        <w:autoSpaceDN w:val="0"/>
        <w:adjustRightInd w:val="0"/>
        <w:ind w:firstLine="709"/>
        <w:jc w:val="both"/>
      </w:pPr>
      <w:r w:rsidRPr="00CF5DB6">
        <w:t xml:space="preserve">на обеспечение сохранности автомобильных дорог, путем выполнения эксплуатационных и ремонтных мероприятий в сумме </w:t>
      </w:r>
      <w:r w:rsidR="00B167C0">
        <w:t>128</w:t>
      </w:r>
      <w:r w:rsidRPr="00CF5DB6">
        <w:t xml:space="preserve"> тыс. рублей</w:t>
      </w:r>
      <w:r w:rsidR="00C94C38" w:rsidRPr="00CF5DB6">
        <w:t xml:space="preserve"> или </w:t>
      </w:r>
      <w:r w:rsidR="00CF5DB6" w:rsidRPr="00CF5DB6">
        <w:t>100</w:t>
      </w:r>
      <w:r w:rsidR="00C94C38" w:rsidRPr="00CF5DB6">
        <w:t xml:space="preserve"> % от общих расходов подпрограммы</w:t>
      </w:r>
      <w:r w:rsidR="00544571" w:rsidRPr="00CF5DB6">
        <w:t>.</w:t>
      </w:r>
    </w:p>
    <w:p w:rsidR="00B167C0" w:rsidRPr="00CF5DB6" w:rsidRDefault="00B167C0" w:rsidP="00EF6BF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64BB2" w:rsidRPr="00F312DA" w:rsidRDefault="00A64BB2" w:rsidP="00A64BB2">
      <w:pPr>
        <w:suppressAutoHyphens/>
        <w:jc w:val="center"/>
        <w:rPr>
          <w:b/>
          <w:bCs/>
        </w:rPr>
      </w:pPr>
      <w:r w:rsidRPr="00F312DA">
        <w:rPr>
          <w:b/>
          <w:bCs/>
        </w:rPr>
        <w:t xml:space="preserve">Муниципальная программа Зиминского районного муниципального образования «Безопасность в Зиминском районном муниципальном образовании» </w:t>
      </w:r>
    </w:p>
    <w:p w:rsidR="00A64BB2" w:rsidRPr="00F312DA" w:rsidRDefault="00710989" w:rsidP="00710989">
      <w:pPr>
        <w:tabs>
          <w:tab w:val="left" w:pos="7384"/>
        </w:tabs>
        <w:suppressAutoHyphens/>
        <w:rPr>
          <w:b/>
          <w:bCs/>
        </w:rPr>
      </w:pPr>
      <w:r>
        <w:rPr>
          <w:b/>
          <w:bCs/>
        </w:rPr>
        <w:tab/>
      </w:r>
    </w:p>
    <w:p w:rsidR="00A64BB2" w:rsidRPr="00F312DA" w:rsidRDefault="00A64BB2" w:rsidP="00A64BB2">
      <w:pPr>
        <w:autoSpaceDE w:val="0"/>
        <w:autoSpaceDN w:val="0"/>
        <w:adjustRightInd w:val="0"/>
        <w:ind w:firstLine="720"/>
        <w:jc w:val="center"/>
      </w:pPr>
      <w:r w:rsidRPr="00F312DA">
        <w:t xml:space="preserve">Таблица </w:t>
      </w:r>
      <w:r w:rsidR="003F04E8">
        <w:t>12</w:t>
      </w:r>
      <w:r w:rsidRPr="00F312DA">
        <w:t xml:space="preserve">.  </w:t>
      </w:r>
      <w:r w:rsidR="00386C75" w:rsidRPr="00F312DA">
        <w:t>Исполнение</w:t>
      </w:r>
      <w:r w:rsidRPr="00F312DA">
        <w:t xml:space="preserve"> муниципальной  программы Зиминского районного муниципального образования «</w:t>
      </w:r>
      <w:r w:rsidRPr="00F312DA">
        <w:rPr>
          <w:bCs/>
        </w:rPr>
        <w:t>Безопасность в Зиминском районном муниципальном образовании</w:t>
      </w:r>
      <w:r w:rsidRPr="00F312DA">
        <w:t>» на 2016-20</w:t>
      </w:r>
      <w:r w:rsidR="00F312DA" w:rsidRPr="00F312DA">
        <w:t>2</w:t>
      </w:r>
      <w:r w:rsidR="00B167C0">
        <w:t>2</w:t>
      </w:r>
      <w:r w:rsidRPr="00F312DA">
        <w:t xml:space="preserve"> годы</w:t>
      </w:r>
      <w:r w:rsidR="00C15B10" w:rsidRPr="00F312DA">
        <w:t xml:space="preserve"> </w:t>
      </w:r>
      <w:r w:rsidR="00DC1E80" w:rsidRPr="00F312DA">
        <w:t xml:space="preserve">за </w:t>
      </w:r>
      <w:r w:rsidR="00AC3EC3">
        <w:t>1 квартал 20</w:t>
      </w:r>
      <w:r w:rsidR="00B167C0">
        <w:t>20</w:t>
      </w:r>
      <w:r w:rsidR="00485F39">
        <w:t xml:space="preserve"> </w:t>
      </w:r>
      <w:r w:rsidR="00386C75" w:rsidRPr="00F312DA">
        <w:t>года</w:t>
      </w:r>
    </w:p>
    <w:p w:rsidR="00627045" w:rsidRPr="00F312DA" w:rsidRDefault="00627045" w:rsidP="00A64BB2">
      <w:pPr>
        <w:autoSpaceDE w:val="0"/>
        <w:autoSpaceDN w:val="0"/>
        <w:adjustRightInd w:val="0"/>
        <w:ind w:firstLine="720"/>
        <w:jc w:val="center"/>
      </w:pPr>
    </w:p>
    <w:p w:rsidR="00764855" w:rsidRPr="00F312DA" w:rsidRDefault="00764855" w:rsidP="00764855">
      <w:pPr>
        <w:autoSpaceDE w:val="0"/>
        <w:autoSpaceDN w:val="0"/>
        <w:adjustRightInd w:val="0"/>
        <w:ind w:firstLine="720"/>
        <w:jc w:val="right"/>
      </w:pPr>
      <w:r w:rsidRPr="00F312DA">
        <w:rPr>
          <w:sz w:val="20"/>
          <w:szCs w:val="20"/>
        </w:rPr>
        <w:t>(тыс. руб</w:t>
      </w:r>
      <w:r w:rsidR="00F36A6D" w:rsidRPr="00F312DA">
        <w:rPr>
          <w:sz w:val="20"/>
          <w:szCs w:val="20"/>
        </w:rPr>
        <w:t>лей</w:t>
      </w:r>
      <w:r w:rsidRPr="00F312DA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402"/>
        <w:gridCol w:w="1417"/>
        <w:gridCol w:w="1418"/>
        <w:gridCol w:w="1291"/>
      </w:tblGrid>
      <w:tr w:rsidR="00F312DA" w:rsidRPr="00F312DA" w:rsidTr="001E521B">
        <w:trPr>
          <w:trHeight w:val="276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DA" w:rsidRPr="00F312DA" w:rsidRDefault="00F312DA" w:rsidP="009439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2DA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DA" w:rsidRPr="009839DD" w:rsidRDefault="00F312DA" w:rsidP="001E521B">
            <w:pPr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F312DA" w:rsidRPr="009839DD" w:rsidRDefault="00F312DA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 w:rsidR="00B167C0">
              <w:rPr>
                <w:sz w:val="20"/>
                <w:szCs w:val="20"/>
              </w:rPr>
              <w:t>20</w:t>
            </w:r>
            <w:r w:rsidR="00485F39">
              <w:rPr>
                <w:sz w:val="20"/>
                <w:szCs w:val="20"/>
              </w:rPr>
              <w:t xml:space="preserve"> </w:t>
            </w:r>
            <w:r w:rsidRPr="009839DD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DA" w:rsidRPr="009839DD" w:rsidRDefault="00F312DA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AC3EC3">
              <w:rPr>
                <w:sz w:val="20"/>
                <w:szCs w:val="20"/>
              </w:rPr>
              <w:t>1 квартал 20</w:t>
            </w:r>
            <w:r w:rsidR="00B167C0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DA" w:rsidRPr="009839DD" w:rsidRDefault="00F312DA" w:rsidP="001E52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167C0" w:rsidRPr="003C0451" w:rsidTr="00503120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C0" w:rsidRPr="00F312DA" w:rsidRDefault="00B167C0" w:rsidP="00B167C0">
            <w:pPr>
              <w:rPr>
                <w:b/>
                <w:bCs/>
                <w:sz w:val="20"/>
                <w:szCs w:val="20"/>
              </w:rPr>
            </w:pPr>
            <w:r w:rsidRPr="00F312DA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 » на 2016-20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F312DA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7C0" w:rsidRPr="00B167C0" w:rsidRDefault="00B167C0" w:rsidP="00B167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67C0">
              <w:rPr>
                <w:b/>
                <w:bCs/>
                <w:sz w:val="20"/>
                <w:szCs w:val="20"/>
              </w:rPr>
              <w:t>2 423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7C0" w:rsidRPr="00B167C0" w:rsidRDefault="00B167C0" w:rsidP="00B167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67C0"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7C0" w:rsidRPr="00B167C0" w:rsidRDefault="00B167C0" w:rsidP="00B167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67C0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</w:tr>
    </w:tbl>
    <w:p w:rsidR="00764855" w:rsidRPr="003C0451" w:rsidRDefault="00764855" w:rsidP="00A64BB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A64BB2" w:rsidRPr="00FE0EC9" w:rsidRDefault="00CF24BA" w:rsidP="00A64BB2">
      <w:pPr>
        <w:autoSpaceDE w:val="0"/>
        <w:autoSpaceDN w:val="0"/>
        <w:adjustRightInd w:val="0"/>
        <w:ind w:firstLine="709"/>
        <w:jc w:val="both"/>
      </w:pPr>
      <w:r w:rsidRPr="00FE0EC9">
        <w:t xml:space="preserve">Общий объем финансирования муниципальной программы </w:t>
      </w:r>
      <w:r w:rsidR="00DC1E80" w:rsidRPr="00FE0EC9">
        <w:t xml:space="preserve">за </w:t>
      </w:r>
      <w:r w:rsidR="00AC3EC3">
        <w:t>1 квартал 20</w:t>
      </w:r>
      <w:r w:rsidR="00B167C0">
        <w:t>20</w:t>
      </w:r>
      <w:r w:rsidRPr="00FE0EC9">
        <w:t xml:space="preserve"> года составил </w:t>
      </w:r>
      <w:r w:rsidR="00B167C0">
        <w:t>566</w:t>
      </w:r>
      <w:r w:rsidR="00403B8C" w:rsidRPr="00FE0EC9">
        <w:t xml:space="preserve"> </w:t>
      </w:r>
      <w:r w:rsidRPr="00FE0EC9">
        <w:t xml:space="preserve">тыс. рублей. </w:t>
      </w:r>
      <w:r w:rsidR="00A64BB2" w:rsidRPr="00FE0EC9">
        <w:t xml:space="preserve">В рамках муниципальной программы </w:t>
      </w:r>
      <w:r w:rsidR="0094399E" w:rsidRPr="00FE0EC9">
        <w:t>исполнено</w:t>
      </w:r>
      <w:r w:rsidR="00A64BB2" w:rsidRPr="00FE0EC9">
        <w:t xml:space="preserve"> следующе</w:t>
      </w:r>
      <w:r w:rsidR="00BA1C45" w:rsidRPr="00FE0EC9">
        <w:t>е</w:t>
      </w:r>
      <w:r w:rsidR="00A64BB2" w:rsidRPr="00FE0EC9">
        <w:t xml:space="preserve"> основно</w:t>
      </w:r>
      <w:r w:rsidR="0094399E" w:rsidRPr="00FE0EC9">
        <w:t>е</w:t>
      </w:r>
      <w:r w:rsidR="00A64BB2" w:rsidRPr="00FE0EC9">
        <w:t xml:space="preserve"> мероприяти</w:t>
      </w:r>
      <w:r w:rsidR="0094399E" w:rsidRPr="00FE0EC9">
        <w:t>е</w:t>
      </w:r>
      <w:r w:rsidR="00A64BB2" w:rsidRPr="00FE0EC9">
        <w:t>:</w:t>
      </w:r>
    </w:p>
    <w:p w:rsidR="008C6641" w:rsidRDefault="00A64BB2" w:rsidP="00B167C0">
      <w:pPr>
        <w:autoSpaceDE w:val="0"/>
        <w:autoSpaceDN w:val="0"/>
        <w:adjustRightInd w:val="0"/>
        <w:ind w:firstLine="709"/>
        <w:jc w:val="both"/>
      </w:pPr>
      <w:r w:rsidRPr="00FE0EC9">
        <w:t xml:space="preserve">комплексное обеспечение безопасности населения и объектов на территории Зиминского районного муниципального образования в сумме </w:t>
      </w:r>
      <w:r w:rsidR="00B167C0">
        <w:t>566</w:t>
      </w:r>
      <w:r w:rsidRPr="00FE0EC9">
        <w:t xml:space="preserve"> тыс. рублей</w:t>
      </w:r>
      <w:r w:rsidR="00127E68" w:rsidRPr="00FE0EC9">
        <w:t xml:space="preserve"> </w:t>
      </w:r>
      <w:r w:rsidR="00CF24BA" w:rsidRPr="00FE0EC9">
        <w:t xml:space="preserve">или 100 % от общих расходов </w:t>
      </w:r>
      <w:r w:rsidR="00AF35E6">
        <w:t>программы</w:t>
      </w:r>
      <w:r w:rsidR="00CF24BA" w:rsidRPr="00FE0EC9">
        <w:t>.</w:t>
      </w:r>
    </w:p>
    <w:p w:rsidR="00B167C0" w:rsidRDefault="00B167C0" w:rsidP="00B167C0">
      <w:pPr>
        <w:autoSpaceDE w:val="0"/>
        <w:autoSpaceDN w:val="0"/>
        <w:adjustRightInd w:val="0"/>
        <w:ind w:firstLine="709"/>
        <w:jc w:val="both"/>
      </w:pPr>
    </w:p>
    <w:p w:rsidR="00B167C0" w:rsidRPr="00B8610B" w:rsidRDefault="00B167C0" w:rsidP="00B167C0">
      <w:pPr>
        <w:suppressAutoHyphens/>
        <w:jc w:val="center"/>
        <w:rPr>
          <w:b/>
          <w:bCs/>
        </w:rPr>
      </w:pPr>
      <w:r w:rsidRPr="00B8610B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Default="00B167C0" w:rsidP="00B167C0">
      <w:pPr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B167C0" w:rsidRPr="00B8610B" w:rsidRDefault="00B167C0" w:rsidP="00B167C0">
      <w:pPr>
        <w:autoSpaceDE w:val="0"/>
        <w:autoSpaceDN w:val="0"/>
        <w:adjustRightInd w:val="0"/>
        <w:ind w:firstLine="720"/>
        <w:jc w:val="center"/>
      </w:pPr>
      <w:r w:rsidRPr="00B8610B">
        <w:t>Таблица 13.  Исполнение муниципальной  программы Зиминского районного муниципального образования «</w:t>
      </w:r>
      <w:r w:rsidRPr="00B8610B">
        <w:rPr>
          <w:bCs/>
        </w:rPr>
        <w:t>Профилактика правонарушений в Зиминском районе</w:t>
      </w:r>
      <w:r w:rsidRPr="00B8610B">
        <w:t xml:space="preserve">» на 2017-2020 годы </w:t>
      </w:r>
      <w:r w:rsidR="0087172F" w:rsidRPr="00F312DA">
        <w:t xml:space="preserve">за </w:t>
      </w:r>
      <w:r w:rsidR="0087172F">
        <w:t xml:space="preserve">1 квартал 2020 </w:t>
      </w:r>
      <w:r w:rsidR="0087172F" w:rsidRPr="00F312DA">
        <w:t>года</w:t>
      </w:r>
    </w:p>
    <w:p w:rsidR="00B167C0" w:rsidRPr="00B8610B" w:rsidRDefault="00B167C0" w:rsidP="00B167C0">
      <w:pPr>
        <w:autoSpaceDE w:val="0"/>
        <w:autoSpaceDN w:val="0"/>
        <w:adjustRightInd w:val="0"/>
        <w:ind w:firstLine="720"/>
        <w:jc w:val="right"/>
      </w:pPr>
      <w:r w:rsidRPr="00B8610B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B167C0" w:rsidRPr="00B8610B" w:rsidTr="00B167C0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C0" w:rsidRPr="00B8610B" w:rsidRDefault="00B167C0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C0" w:rsidRPr="00B8610B" w:rsidRDefault="00B167C0" w:rsidP="00B167C0">
            <w:pPr>
              <w:jc w:val="center"/>
              <w:rPr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План </w:t>
            </w:r>
          </w:p>
          <w:p w:rsidR="00B167C0" w:rsidRPr="00B8610B" w:rsidRDefault="00B167C0" w:rsidP="008717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на 20</w:t>
            </w:r>
            <w:r w:rsidR="0087172F">
              <w:rPr>
                <w:sz w:val="20"/>
                <w:szCs w:val="20"/>
              </w:rPr>
              <w:t>20</w:t>
            </w:r>
            <w:r w:rsidRPr="00B86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C0" w:rsidRPr="00B8610B" w:rsidRDefault="00B167C0" w:rsidP="008717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Исполнено </w:t>
            </w:r>
            <w:r w:rsidR="0087172F">
              <w:t xml:space="preserve">1 квартал </w:t>
            </w:r>
            <w:r w:rsidR="0087172F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C0" w:rsidRPr="00B8610B" w:rsidRDefault="00B167C0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7172F" w:rsidRPr="00B8610B" w:rsidTr="00B167C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2F" w:rsidRPr="00B8610B" w:rsidRDefault="0087172F" w:rsidP="00B167C0">
            <w:pPr>
              <w:rPr>
                <w:b/>
                <w:bCs/>
                <w:sz w:val="20"/>
                <w:szCs w:val="20"/>
              </w:rPr>
            </w:pPr>
            <w:r w:rsidRPr="00B8610B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«Профилактика правонарушений в Зиминском районе» на 2017-2020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2F" w:rsidRPr="0087172F" w:rsidRDefault="0087172F" w:rsidP="00942C5C">
            <w:pPr>
              <w:jc w:val="center"/>
              <w:rPr>
                <w:b/>
                <w:bCs/>
                <w:sz w:val="20"/>
                <w:szCs w:val="20"/>
              </w:rPr>
            </w:pPr>
            <w:r w:rsidRPr="0087172F"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72F" w:rsidRPr="0087172F" w:rsidRDefault="0087172F" w:rsidP="00942C5C">
            <w:pPr>
              <w:jc w:val="center"/>
              <w:rPr>
                <w:b/>
                <w:bCs/>
                <w:sz w:val="20"/>
                <w:szCs w:val="20"/>
              </w:rPr>
            </w:pPr>
            <w:r w:rsidRPr="0087172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72F" w:rsidRPr="0087172F" w:rsidRDefault="0087172F" w:rsidP="00942C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2F">
              <w:rPr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</w:tbl>
    <w:p w:rsidR="00B167C0" w:rsidRPr="00B8610B" w:rsidRDefault="00B167C0" w:rsidP="00B167C0">
      <w:pPr>
        <w:autoSpaceDE w:val="0"/>
        <w:autoSpaceDN w:val="0"/>
        <w:adjustRightInd w:val="0"/>
        <w:ind w:firstLine="708"/>
        <w:jc w:val="both"/>
      </w:pPr>
    </w:p>
    <w:p w:rsidR="00B167C0" w:rsidRDefault="00B167C0" w:rsidP="00B167C0">
      <w:pPr>
        <w:autoSpaceDE w:val="0"/>
        <w:autoSpaceDN w:val="0"/>
        <w:adjustRightInd w:val="0"/>
        <w:ind w:firstLine="709"/>
        <w:jc w:val="both"/>
      </w:pPr>
      <w:r w:rsidRPr="00B8610B">
        <w:t xml:space="preserve">Общий объем финансирования муниципальной программы </w:t>
      </w:r>
      <w:r>
        <w:t xml:space="preserve">за </w:t>
      </w:r>
      <w:r w:rsidR="0087172F">
        <w:t xml:space="preserve">1 квартал </w:t>
      </w:r>
      <w:r>
        <w:t>20</w:t>
      </w:r>
      <w:r w:rsidR="0087172F">
        <w:t>20</w:t>
      </w:r>
      <w:r>
        <w:t xml:space="preserve"> года</w:t>
      </w:r>
      <w:r w:rsidRPr="00B8610B">
        <w:t xml:space="preserve"> составил </w:t>
      </w:r>
      <w:r w:rsidR="0087172F">
        <w:t>1</w:t>
      </w:r>
      <w:r w:rsidRPr="00B8610B">
        <w:t xml:space="preserve"> тыс. рублей. В рамках муниципальной программы исполнено следующее основное мероприятие:</w:t>
      </w:r>
    </w:p>
    <w:p w:rsidR="00B167C0" w:rsidRPr="00B8610B" w:rsidRDefault="0087172F" w:rsidP="00B167C0">
      <w:pPr>
        <w:autoSpaceDE w:val="0"/>
        <w:autoSpaceDN w:val="0"/>
        <w:adjustRightInd w:val="0"/>
        <w:ind w:firstLine="709"/>
        <w:jc w:val="both"/>
      </w:pPr>
      <w:r>
        <w:t>мероприятия, направленные на п</w:t>
      </w:r>
      <w:r w:rsidRPr="0087172F">
        <w:t>рофилактик</w:t>
      </w:r>
      <w:r>
        <w:t>у</w:t>
      </w:r>
      <w:r w:rsidRPr="0087172F">
        <w:t xml:space="preserve"> правонар</w:t>
      </w:r>
      <w:r>
        <w:t>ушений среди несовершеннолетних</w:t>
      </w:r>
      <w:r w:rsidRPr="0087172F">
        <w:t xml:space="preserve"> </w:t>
      </w:r>
      <w:r w:rsidR="00B167C0" w:rsidRPr="00B8610B">
        <w:t xml:space="preserve">в сумме </w:t>
      </w:r>
      <w:r>
        <w:t>1</w:t>
      </w:r>
      <w:r w:rsidR="00B167C0" w:rsidRPr="00B8610B">
        <w:t xml:space="preserve"> тыс. рублей или 100 % от общих расходов программы.</w:t>
      </w:r>
    </w:p>
    <w:p w:rsidR="00B167C0" w:rsidRPr="009C2961" w:rsidRDefault="00B167C0" w:rsidP="00B167C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64BB2" w:rsidRPr="00C654D8" w:rsidRDefault="00A64BB2" w:rsidP="00A64BB2">
      <w:pPr>
        <w:suppressAutoHyphens/>
        <w:jc w:val="center"/>
        <w:rPr>
          <w:b/>
          <w:bCs/>
        </w:rPr>
      </w:pPr>
      <w:r w:rsidRPr="00C654D8">
        <w:rPr>
          <w:b/>
          <w:bCs/>
        </w:rPr>
        <w:t xml:space="preserve"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</w:t>
      </w:r>
    </w:p>
    <w:p w:rsidR="00A64BB2" w:rsidRPr="008D6461" w:rsidRDefault="00A64BB2" w:rsidP="00A64BB2">
      <w:pPr>
        <w:suppressAutoHyphens/>
        <w:jc w:val="center"/>
        <w:rPr>
          <w:b/>
          <w:bCs/>
        </w:rPr>
      </w:pPr>
    </w:p>
    <w:p w:rsidR="00A64BB2" w:rsidRPr="008D6461" w:rsidRDefault="00A64BB2" w:rsidP="00A64BB2">
      <w:pPr>
        <w:autoSpaceDE w:val="0"/>
        <w:autoSpaceDN w:val="0"/>
        <w:adjustRightInd w:val="0"/>
        <w:ind w:firstLine="720"/>
        <w:jc w:val="center"/>
      </w:pPr>
      <w:r w:rsidRPr="008D6461">
        <w:t xml:space="preserve">Таблица </w:t>
      </w:r>
      <w:r w:rsidR="005C70F1" w:rsidRPr="008D6461">
        <w:t>1</w:t>
      </w:r>
      <w:r w:rsidR="003F04E8">
        <w:t>4</w:t>
      </w:r>
      <w:r w:rsidRPr="008D6461">
        <w:t xml:space="preserve">.  </w:t>
      </w:r>
      <w:r w:rsidR="005C70F1" w:rsidRPr="008D6461">
        <w:t>Исполнение</w:t>
      </w:r>
      <w:r w:rsidRPr="008D6461">
        <w:t xml:space="preserve"> муниципальной  программы Зиминского районного муниципального образования «</w:t>
      </w:r>
      <w:r w:rsidRPr="008D6461">
        <w:rPr>
          <w:bCs/>
        </w:rPr>
        <w:t>Управление муниципальными финансами Зиминского районного муниципального образования</w:t>
      </w:r>
      <w:r w:rsidRPr="0091466E">
        <w:t xml:space="preserve">» </w:t>
      </w:r>
      <w:r w:rsidR="00C654D8" w:rsidRPr="0091466E">
        <w:t>на 201</w:t>
      </w:r>
      <w:r w:rsidR="0091466E" w:rsidRPr="0091466E">
        <w:t>6</w:t>
      </w:r>
      <w:r w:rsidR="00C654D8" w:rsidRPr="0091466E">
        <w:t>-202</w:t>
      </w:r>
      <w:r w:rsidR="00B167C0">
        <w:t>2</w:t>
      </w:r>
      <w:r w:rsidR="00C654D8" w:rsidRPr="0091466E">
        <w:t xml:space="preserve"> годы</w:t>
      </w:r>
      <w:r w:rsidR="00C654D8" w:rsidRPr="008D6461">
        <w:t xml:space="preserve"> за </w:t>
      </w:r>
      <w:r w:rsidR="00AC3EC3">
        <w:t>1 квартал 20</w:t>
      </w:r>
      <w:r w:rsidR="00B167C0">
        <w:t>20</w:t>
      </w:r>
      <w:r w:rsidR="00C654D8" w:rsidRPr="008D6461">
        <w:t xml:space="preserve"> года</w:t>
      </w:r>
    </w:p>
    <w:p w:rsidR="00BA682A" w:rsidRPr="008D6461" w:rsidRDefault="00BA682A" w:rsidP="005C70F1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5C70F1" w:rsidRPr="008D6461" w:rsidRDefault="005C70F1" w:rsidP="005C70F1">
      <w:pPr>
        <w:autoSpaceDE w:val="0"/>
        <w:autoSpaceDN w:val="0"/>
        <w:adjustRightInd w:val="0"/>
        <w:ind w:firstLine="720"/>
        <w:jc w:val="right"/>
      </w:pPr>
      <w:r w:rsidRPr="008D6461">
        <w:rPr>
          <w:sz w:val="20"/>
          <w:szCs w:val="20"/>
        </w:rPr>
        <w:t>(тыс. руб</w:t>
      </w:r>
      <w:r w:rsidR="00F36A6D" w:rsidRPr="008D6461">
        <w:rPr>
          <w:sz w:val="20"/>
          <w:szCs w:val="20"/>
        </w:rPr>
        <w:t>лей</w:t>
      </w:r>
      <w:r w:rsidRPr="008D6461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C654D8" w:rsidRPr="008D6461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D8" w:rsidRPr="008D6461" w:rsidRDefault="00C654D8" w:rsidP="00E33C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D8" w:rsidRPr="008D6461" w:rsidRDefault="00C654D8" w:rsidP="001E521B">
            <w:pPr>
              <w:jc w:val="center"/>
              <w:rPr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 xml:space="preserve">План </w:t>
            </w:r>
          </w:p>
          <w:p w:rsidR="00C654D8" w:rsidRPr="008D6461" w:rsidRDefault="00C654D8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>на 20</w:t>
            </w:r>
            <w:r w:rsidR="00B167C0">
              <w:rPr>
                <w:sz w:val="20"/>
                <w:szCs w:val="20"/>
              </w:rPr>
              <w:t>20</w:t>
            </w:r>
            <w:r w:rsidRPr="008D64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D8" w:rsidRPr="008D6461" w:rsidRDefault="00C654D8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 xml:space="preserve">Исполнено за </w:t>
            </w:r>
            <w:r w:rsidR="00B167C0">
              <w:rPr>
                <w:sz w:val="20"/>
                <w:szCs w:val="20"/>
              </w:rPr>
              <w:t>1 квартал 2020</w:t>
            </w:r>
            <w:r w:rsidRPr="008D646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8D6461" w:rsidRDefault="00C654D8" w:rsidP="001E52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167C0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C0" w:rsidRPr="00175901" w:rsidRDefault="00B167C0" w:rsidP="00B167C0">
            <w:pPr>
              <w:rPr>
                <w:b/>
                <w:bCs/>
                <w:sz w:val="20"/>
                <w:szCs w:val="20"/>
              </w:rPr>
            </w:pPr>
            <w:r w:rsidRPr="00175901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на 2016-20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175901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7C0" w:rsidRPr="00B167C0" w:rsidRDefault="00B167C0" w:rsidP="00B167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67C0">
              <w:rPr>
                <w:b/>
                <w:bCs/>
                <w:sz w:val="20"/>
                <w:szCs w:val="20"/>
              </w:rPr>
              <w:t>135 923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7C0" w:rsidRPr="00B167C0" w:rsidRDefault="00B167C0" w:rsidP="00B167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67C0">
              <w:rPr>
                <w:b/>
                <w:bCs/>
                <w:sz w:val="20"/>
                <w:szCs w:val="20"/>
              </w:rPr>
              <w:t>32 015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7C0" w:rsidRPr="00B167C0" w:rsidRDefault="00B167C0" w:rsidP="00B167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67C0"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</w:tr>
      <w:tr w:rsidR="005C70F1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0F1" w:rsidRPr="007A570C" w:rsidRDefault="005C70F1" w:rsidP="00B167C0">
            <w:pPr>
              <w:rPr>
                <w:sz w:val="20"/>
                <w:szCs w:val="20"/>
              </w:rPr>
            </w:pPr>
            <w:r w:rsidRPr="007A570C">
              <w:rPr>
                <w:sz w:val="20"/>
                <w:szCs w:val="20"/>
              </w:rPr>
              <w:t>Подпрограмма «Управление муниципальными финансами Зиминского района, организация составления и исполнения местного бюджета на 2016 – 20</w:t>
            </w:r>
            <w:r w:rsidR="0080458D" w:rsidRPr="007A570C">
              <w:rPr>
                <w:sz w:val="20"/>
                <w:szCs w:val="20"/>
              </w:rPr>
              <w:t>2</w:t>
            </w:r>
            <w:r w:rsidR="00B167C0">
              <w:rPr>
                <w:sz w:val="20"/>
                <w:szCs w:val="20"/>
              </w:rPr>
              <w:t>2</w:t>
            </w:r>
            <w:r w:rsidRPr="007A570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F1" w:rsidRPr="007A570C" w:rsidRDefault="00D70E62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7A570C" w:rsidRDefault="002A0C9C" w:rsidP="00D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D70E62">
              <w:rPr>
                <w:sz w:val="20"/>
                <w:szCs w:val="20"/>
              </w:rPr>
              <w:t>793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7A570C" w:rsidRDefault="00D70E62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5C70F1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F1" w:rsidRPr="002320A0" w:rsidRDefault="005C70F1" w:rsidP="00B167C0">
            <w:pPr>
              <w:rPr>
                <w:sz w:val="20"/>
                <w:szCs w:val="20"/>
              </w:rPr>
            </w:pPr>
            <w:r w:rsidRPr="002320A0">
              <w:rPr>
                <w:sz w:val="20"/>
                <w:szCs w:val="20"/>
              </w:rPr>
              <w:t>Подпрограмма «Повышение эффективности бюджетных расходов Зиминского районного муниципального образования на 2016 – 20</w:t>
            </w:r>
            <w:r w:rsidR="0080458D" w:rsidRPr="002320A0">
              <w:rPr>
                <w:sz w:val="20"/>
                <w:szCs w:val="20"/>
              </w:rPr>
              <w:t>2</w:t>
            </w:r>
            <w:r w:rsidR="00B167C0">
              <w:rPr>
                <w:sz w:val="20"/>
                <w:szCs w:val="20"/>
              </w:rPr>
              <w:t>2</w:t>
            </w:r>
            <w:r w:rsidRPr="002320A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F1" w:rsidRPr="002320A0" w:rsidRDefault="00D70E62" w:rsidP="002A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2320A0" w:rsidRDefault="00D70E62" w:rsidP="002A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2320A0" w:rsidRDefault="00D70E62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5C70F1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F1" w:rsidRPr="00FD5D6C" w:rsidRDefault="005C70F1" w:rsidP="00B167C0">
            <w:pPr>
              <w:rPr>
                <w:sz w:val="20"/>
                <w:szCs w:val="20"/>
              </w:rPr>
            </w:pPr>
            <w:r w:rsidRPr="00FD5D6C">
              <w:rPr>
                <w:sz w:val="20"/>
                <w:szCs w:val="20"/>
              </w:rPr>
              <w:t>Подпрограмма «Повышение финансовой устойчивости бюджетов муниципальных образований Зиминского района на 2016 – 20</w:t>
            </w:r>
            <w:r w:rsidR="0080458D" w:rsidRPr="00FD5D6C">
              <w:rPr>
                <w:sz w:val="20"/>
                <w:szCs w:val="20"/>
              </w:rPr>
              <w:t>2</w:t>
            </w:r>
            <w:r w:rsidR="00B167C0">
              <w:rPr>
                <w:sz w:val="20"/>
                <w:szCs w:val="20"/>
              </w:rPr>
              <w:t>2</w:t>
            </w:r>
            <w:r w:rsidRPr="00FD5D6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F1" w:rsidRPr="00FD5D6C" w:rsidRDefault="00D70E62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FD5D6C" w:rsidRDefault="00D70E62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FD5D6C" w:rsidRDefault="00D70E62" w:rsidP="002A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</w:tbl>
    <w:p w:rsidR="00B5247A" w:rsidRPr="004D31B0" w:rsidRDefault="00B5247A" w:rsidP="00A64BB2">
      <w:pPr>
        <w:autoSpaceDE w:val="0"/>
        <w:autoSpaceDN w:val="0"/>
        <w:adjustRightInd w:val="0"/>
        <w:ind w:firstLine="709"/>
        <w:jc w:val="both"/>
      </w:pPr>
    </w:p>
    <w:p w:rsidR="00F71DFF" w:rsidRPr="004D31B0" w:rsidRDefault="00F71DFF" w:rsidP="00F71DFF">
      <w:pPr>
        <w:autoSpaceDE w:val="0"/>
        <w:autoSpaceDN w:val="0"/>
        <w:adjustRightInd w:val="0"/>
        <w:ind w:firstLine="709"/>
        <w:jc w:val="both"/>
      </w:pPr>
      <w:r w:rsidRPr="004D31B0">
        <w:t xml:space="preserve">Общий объем финансирования муниципальной программы </w:t>
      </w:r>
      <w:r w:rsidR="004D31B0" w:rsidRPr="004D31B0">
        <w:t xml:space="preserve">за </w:t>
      </w:r>
      <w:r w:rsidR="00AC3EC3">
        <w:t>1 квартал 20</w:t>
      </w:r>
      <w:r w:rsidR="00D70E62">
        <w:t>20</w:t>
      </w:r>
      <w:r w:rsidR="004D31B0" w:rsidRPr="004D31B0">
        <w:t xml:space="preserve"> года </w:t>
      </w:r>
      <w:r w:rsidRPr="004D31B0">
        <w:t xml:space="preserve">составил </w:t>
      </w:r>
      <w:r w:rsidR="00D70E62">
        <w:t>32 015</w:t>
      </w:r>
      <w:r w:rsidRPr="004D31B0">
        <w:t xml:space="preserve"> тыс. рублей. В рамках муниципальной программы исполнены следующие подпрограммы:</w:t>
      </w:r>
    </w:p>
    <w:p w:rsidR="00A64BB2" w:rsidRPr="00EB5F64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5F64">
        <w:rPr>
          <w:b/>
        </w:rPr>
        <w:t>«Управление муниципальными финансами Зиминского района, организация составления и исполнения местного бюджета на 2016 – 20</w:t>
      </w:r>
      <w:r w:rsidR="00EB5F64" w:rsidRPr="00EB5F64">
        <w:rPr>
          <w:b/>
        </w:rPr>
        <w:t>2</w:t>
      </w:r>
      <w:r w:rsidR="00D70E62">
        <w:rPr>
          <w:b/>
        </w:rPr>
        <w:t>2</w:t>
      </w:r>
      <w:r w:rsidRPr="00EB5F64">
        <w:rPr>
          <w:b/>
        </w:rPr>
        <w:t xml:space="preserve"> годы» в сумме </w:t>
      </w:r>
      <w:r w:rsidR="00D70E62">
        <w:rPr>
          <w:b/>
        </w:rPr>
        <w:t>2 793</w:t>
      </w:r>
      <w:r w:rsidRPr="00EB5F64">
        <w:rPr>
          <w:b/>
        </w:rPr>
        <w:t xml:space="preserve"> тыс. рублей, в том числе:</w:t>
      </w:r>
    </w:p>
    <w:p w:rsidR="00A64BB2" w:rsidRPr="00EB5F64" w:rsidRDefault="00A64BB2" w:rsidP="00A64BB2">
      <w:pPr>
        <w:autoSpaceDE w:val="0"/>
        <w:autoSpaceDN w:val="0"/>
        <w:adjustRightInd w:val="0"/>
        <w:ind w:firstLine="709"/>
        <w:jc w:val="both"/>
      </w:pPr>
      <w:r w:rsidRPr="00EB5F64">
        <w:t xml:space="preserve">на 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 в сумме </w:t>
      </w:r>
      <w:r w:rsidR="00C859A0">
        <w:t xml:space="preserve">2 </w:t>
      </w:r>
      <w:r w:rsidR="00D70E62">
        <w:t>793</w:t>
      </w:r>
      <w:r w:rsidRPr="00EB5F64">
        <w:t xml:space="preserve"> тыс. рублей</w:t>
      </w:r>
      <w:r w:rsidR="00794A20" w:rsidRPr="00EB5F64">
        <w:t xml:space="preserve"> или 100 % от общих расходов подпрограммы</w:t>
      </w:r>
      <w:r w:rsidR="00CB652E" w:rsidRPr="00EB5F64">
        <w:t>.</w:t>
      </w:r>
    </w:p>
    <w:p w:rsidR="00A64BB2" w:rsidRPr="00EB5F64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5F64">
        <w:rPr>
          <w:b/>
        </w:rPr>
        <w:t>«Повышение эффективности бюджетных расходов Зиминского районного муниципального образования на 2016 – 20</w:t>
      </w:r>
      <w:r w:rsidR="00EB5F64" w:rsidRPr="00EB5F64">
        <w:rPr>
          <w:b/>
        </w:rPr>
        <w:t>2</w:t>
      </w:r>
      <w:r w:rsidR="00D70E62">
        <w:rPr>
          <w:b/>
        </w:rPr>
        <w:t>2</w:t>
      </w:r>
      <w:r w:rsidRPr="00EB5F64">
        <w:rPr>
          <w:b/>
        </w:rPr>
        <w:t xml:space="preserve"> годы»  в сумме </w:t>
      </w:r>
      <w:r w:rsidR="00382307">
        <w:rPr>
          <w:b/>
        </w:rPr>
        <w:t>3 787</w:t>
      </w:r>
      <w:r w:rsidRPr="00EB5F64">
        <w:rPr>
          <w:b/>
        </w:rPr>
        <w:t xml:space="preserve"> тыс. рублей, в том числе:</w:t>
      </w:r>
    </w:p>
    <w:p w:rsidR="00A64BB2" w:rsidRPr="00EB5F64" w:rsidRDefault="00A64BB2" w:rsidP="00A64BB2">
      <w:pPr>
        <w:autoSpaceDE w:val="0"/>
        <w:autoSpaceDN w:val="0"/>
        <w:adjustRightInd w:val="0"/>
        <w:ind w:firstLine="709"/>
        <w:jc w:val="both"/>
      </w:pPr>
      <w:r w:rsidRPr="00EB5F64">
        <w:t xml:space="preserve">на создание условий для своевременного и качественного исполнения бюджета муниципального района в сумме </w:t>
      </w:r>
      <w:r w:rsidR="00382307">
        <w:t>3 787</w:t>
      </w:r>
      <w:r w:rsidR="00EB5F64" w:rsidRPr="00EB5F64">
        <w:t xml:space="preserve"> </w:t>
      </w:r>
      <w:r w:rsidRPr="00EB5F64">
        <w:t>тыс. рублей</w:t>
      </w:r>
      <w:r w:rsidR="00A36FD5" w:rsidRPr="00EB5F64">
        <w:t xml:space="preserve"> </w:t>
      </w:r>
      <w:r w:rsidR="00247DDD" w:rsidRPr="00EB5F64">
        <w:t xml:space="preserve">или </w:t>
      </w:r>
      <w:r w:rsidR="00EB5F64" w:rsidRPr="00EB5F64">
        <w:t>100,0</w:t>
      </w:r>
      <w:r w:rsidR="00247DDD" w:rsidRPr="00EB5F64">
        <w:t xml:space="preserve"> % от общих расходов подпрограммы</w:t>
      </w:r>
      <w:r w:rsidR="008C2174">
        <w:t>.</w:t>
      </w:r>
    </w:p>
    <w:p w:rsidR="00A64BB2" w:rsidRPr="00D51897" w:rsidRDefault="008C2174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D51897">
        <w:rPr>
          <w:b/>
        </w:rPr>
        <w:t xml:space="preserve"> </w:t>
      </w:r>
      <w:r w:rsidR="00A64BB2" w:rsidRPr="00D51897">
        <w:rPr>
          <w:b/>
        </w:rPr>
        <w:t>«Повышение финансовой устойчивости бюджетов муниципальных образований Зиминского района на 2016 – 20</w:t>
      </w:r>
      <w:r w:rsidRPr="00D51897">
        <w:rPr>
          <w:b/>
        </w:rPr>
        <w:t>2</w:t>
      </w:r>
      <w:r w:rsidR="00382307">
        <w:rPr>
          <w:b/>
        </w:rPr>
        <w:t>2</w:t>
      </w:r>
      <w:r w:rsidR="00A64BB2" w:rsidRPr="00D51897">
        <w:rPr>
          <w:b/>
        </w:rPr>
        <w:t xml:space="preserve"> годы» в сумме </w:t>
      </w:r>
      <w:r w:rsidR="00382307">
        <w:rPr>
          <w:b/>
        </w:rPr>
        <w:t>25 435</w:t>
      </w:r>
      <w:r w:rsidR="00A64BB2" w:rsidRPr="00D51897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D51897">
        <w:t>на 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 в сумме  тыс. рублей</w:t>
      </w:r>
      <w:r w:rsidR="00A36FD5" w:rsidRPr="00D51897">
        <w:t xml:space="preserve"> </w:t>
      </w:r>
      <w:r w:rsidR="00866CAD" w:rsidRPr="00D51897">
        <w:t xml:space="preserve">или </w:t>
      </w:r>
      <w:r w:rsidR="00C859A0">
        <w:t>100,0</w:t>
      </w:r>
      <w:r w:rsidR="00866CAD" w:rsidRPr="00D51897">
        <w:t xml:space="preserve"> % от общих расходов п</w:t>
      </w:r>
      <w:r w:rsidR="00C859A0">
        <w:t>одпрограммы.</w:t>
      </w:r>
    </w:p>
    <w:p w:rsidR="00C859A0" w:rsidRPr="00D51897" w:rsidRDefault="00C859A0" w:rsidP="00A64BB2">
      <w:pPr>
        <w:autoSpaceDE w:val="0"/>
        <w:autoSpaceDN w:val="0"/>
        <w:adjustRightInd w:val="0"/>
        <w:ind w:firstLine="709"/>
        <w:jc w:val="both"/>
      </w:pPr>
    </w:p>
    <w:p w:rsidR="00942C5C" w:rsidRDefault="00942C5C" w:rsidP="00A64BB2">
      <w:pPr>
        <w:jc w:val="center"/>
        <w:rPr>
          <w:b/>
        </w:rPr>
      </w:pPr>
    </w:p>
    <w:p w:rsidR="00942C5C" w:rsidRDefault="00942C5C" w:rsidP="00A64BB2">
      <w:pPr>
        <w:jc w:val="center"/>
        <w:rPr>
          <w:b/>
        </w:rPr>
      </w:pPr>
    </w:p>
    <w:p w:rsidR="00A64BB2" w:rsidRPr="00D51897" w:rsidRDefault="00A64BB2" w:rsidP="00A64BB2">
      <w:pPr>
        <w:jc w:val="center"/>
        <w:rPr>
          <w:b/>
        </w:rPr>
      </w:pPr>
      <w:r w:rsidRPr="00D51897">
        <w:rPr>
          <w:b/>
        </w:rPr>
        <w:t>Непрограммные направления деятельности</w:t>
      </w:r>
    </w:p>
    <w:p w:rsidR="00A64BB2" w:rsidRPr="003C0451" w:rsidRDefault="00A64BB2" w:rsidP="00A64BB2">
      <w:pPr>
        <w:jc w:val="center"/>
        <w:rPr>
          <w:b/>
          <w:highlight w:val="yellow"/>
        </w:rPr>
      </w:pPr>
    </w:p>
    <w:p w:rsidR="00A64BB2" w:rsidRPr="00D44DAD" w:rsidRDefault="008163E6" w:rsidP="00A64BB2">
      <w:pPr>
        <w:ind w:firstLine="708"/>
        <w:jc w:val="both"/>
      </w:pPr>
      <w:r w:rsidRPr="00D44DAD">
        <w:t xml:space="preserve">Объем расходов по </w:t>
      </w:r>
      <w:r w:rsidR="00A64BB2" w:rsidRPr="00D44DAD">
        <w:t xml:space="preserve">непрограммных направлений деятельности </w:t>
      </w:r>
      <w:r w:rsidR="00DC1E80" w:rsidRPr="00D44DAD">
        <w:t xml:space="preserve">за </w:t>
      </w:r>
      <w:r w:rsidR="00AC3EC3">
        <w:t>1 квартал 20</w:t>
      </w:r>
      <w:r w:rsidR="00983849">
        <w:t>20</w:t>
      </w:r>
      <w:r w:rsidR="00C859A0">
        <w:t xml:space="preserve"> </w:t>
      </w:r>
      <w:r w:rsidR="00DF78E4" w:rsidRPr="00D44DAD">
        <w:t xml:space="preserve">года </w:t>
      </w:r>
      <w:r w:rsidR="0083246F" w:rsidRPr="00D44DAD">
        <w:t xml:space="preserve">составил </w:t>
      </w:r>
      <w:r w:rsidR="00983849">
        <w:rPr>
          <w:b/>
        </w:rPr>
        <w:t>11 136</w:t>
      </w:r>
      <w:r w:rsidR="00A64BB2" w:rsidRPr="007802E8">
        <w:t xml:space="preserve"> тыс</w:t>
      </w:r>
      <w:r w:rsidR="00A64BB2" w:rsidRPr="00D44DAD">
        <w:t>. рублей, в том числе расходы направлены:</w:t>
      </w:r>
    </w:p>
    <w:p w:rsidR="00A64BB2" w:rsidRPr="00D44DAD" w:rsidRDefault="00A64BB2" w:rsidP="00A64BB2">
      <w:pPr>
        <w:autoSpaceDE w:val="0"/>
        <w:autoSpaceDN w:val="0"/>
        <w:adjustRightInd w:val="0"/>
        <w:ind w:firstLine="708"/>
        <w:jc w:val="both"/>
        <w:rPr>
          <w:b/>
        </w:rPr>
      </w:pPr>
      <w:r w:rsidRPr="00D44DAD">
        <w:rPr>
          <w:b/>
        </w:rPr>
        <w:t xml:space="preserve">на обеспечение деятельности органов местного самоуправления муниципального образования Зиминского района в сумме </w:t>
      </w:r>
      <w:r w:rsidR="00983849">
        <w:rPr>
          <w:b/>
        </w:rPr>
        <w:t>8 086</w:t>
      </w:r>
      <w:r w:rsidR="00D44DAD" w:rsidRPr="00D44DAD">
        <w:rPr>
          <w:b/>
        </w:rPr>
        <w:t xml:space="preserve"> </w:t>
      </w:r>
      <w:r w:rsidRPr="00D44DAD">
        <w:rPr>
          <w:b/>
        </w:rPr>
        <w:t>тыс. рублей</w:t>
      </w:r>
      <w:r w:rsidR="003F04E8" w:rsidRPr="003F04E8">
        <w:rPr>
          <w:b/>
        </w:rPr>
        <w:t xml:space="preserve"> </w:t>
      </w:r>
      <w:r w:rsidR="003F04E8" w:rsidRPr="008632E3">
        <w:rPr>
          <w:b/>
        </w:rPr>
        <w:t xml:space="preserve">или </w:t>
      </w:r>
      <w:r w:rsidR="00983849">
        <w:rPr>
          <w:b/>
        </w:rPr>
        <w:t>72,6</w:t>
      </w:r>
      <w:r w:rsidR="003F04E8" w:rsidRPr="008632E3">
        <w:rPr>
          <w:b/>
        </w:rPr>
        <w:t>% от общих расходов по непрограммным направлениям деятельности</w:t>
      </w:r>
      <w:r w:rsidRPr="00D44DAD">
        <w:rPr>
          <w:b/>
        </w:rPr>
        <w:t>, из них:</w:t>
      </w:r>
    </w:p>
    <w:p w:rsidR="00A64BB2" w:rsidRPr="003F04E8" w:rsidRDefault="00A64BB2" w:rsidP="00A64BB2">
      <w:pPr>
        <w:autoSpaceDE w:val="0"/>
        <w:autoSpaceDN w:val="0"/>
        <w:adjustRightInd w:val="0"/>
        <w:ind w:firstLine="708"/>
        <w:jc w:val="both"/>
      </w:pPr>
      <w:r w:rsidRPr="00D44DAD">
        <w:t xml:space="preserve">- обеспечение деятельности мэра (главы) </w:t>
      </w:r>
      <w:r w:rsidRPr="003F04E8">
        <w:t xml:space="preserve">муниципального образования Зиминского района в сумме </w:t>
      </w:r>
      <w:r w:rsidR="00983849">
        <w:t>457</w:t>
      </w:r>
      <w:r w:rsidRPr="003F04E8">
        <w:t xml:space="preserve"> тыс. рублей</w:t>
      </w:r>
      <w:r w:rsidR="00915293" w:rsidRPr="003F04E8">
        <w:t xml:space="preserve"> или </w:t>
      </w:r>
      <w:r w:rsidR="00983849">
        <w:t>5,7</w:t>
      </w:r>
      <w:r w:rsidR="00915293" w:rsidRPr="003F04E8">
        <w:t xml:space="preserve"> % от общих расходов</w:t>
      </w:r>
      <w:r w:rsidR="003F04E8" w:rsidRPr="003F04E8">
        <w:t xml:space="preserve"> на</w:t>
      </w:r>
      <w:r w:rsidR="00915293" w:rsidRPr="003F04E8">
        <w:t xml:space="preserve"> </w:t>
      </w:r>
      <w:r w:rsidR="003F04E8" w:rsidRPr="003F04E8">
        <w:t>обеспечение деятельности органов местного самоуправления муниципального образования Зиминского района</w:t>
      </w:r>
      <w:r w:rsidRPr="003F04E8">
        <w:t>;</w:t>
      </w:r>
    </w:p>
    <w:p w:rsidR="003F04E8" w:rsidRDefault="00A64BB2" w:rsidP="00A64BB2">
      <w:pPr>
        <w:autoSpaceDE w:val="0"/>
        <w:autoSpaceDN w:val="0"/>
        <w:adjustRightInd w:val="0"/>
        <w:ind w:firstLine="708"/>
        <w:jc w:val="both"/>
      </w:pPr>
      <w:r w:rsidRPr="00D44DAD">
        <w:t xml:space="preserve">- обеспечение деятельности  представительного органа муниципального образования (Думы Зиминского муниципального района) в сумме </w:t>
      </w:r>
      <w:r w:rsidR="00983849">
        <w:t>454</w:t>
      </w:r>
      <w:r w:rsidRPr="00D44DAD">
        <w:t xml:space="preserve"> тыс. рублей</w:t>
      </w:r>
      <w:r w:rsidR="00A51E29" w:rsidRPr="00D44DAD">
        <w:t xml:space="preserve"> </w:t>
      </w:r>
      <w:r w:rsidR="00FD618D" w:rsidRPr="00D44DAD">
        <w:t xml:space="preserve">или </w:t>
      </w:r>
      <w:r w:rsidR="000B6A9B">
        <w:t>5,</w:t>
      </w:r>
      <w:r w:rsidR="00983849">
        <w:t>6</w:t>
      </w:r>
      <w:r w:rsidR="00FD618D" w:rsidRPr="00D44DAD">
        <w:t xml:space="preserve"> % от общих расходов </w:t>
      </w:r>
      <w:r w:rsidR="003F04E8" w:rsidRPr="003F04E8">
        <w:t>на обеспечение деятельности органов местного самоуправления муниципального образования Зиминского района;</w:t>
      </w:r>
    </w:p>
    <w:p w:rsidR="00A64BB2" w:rsidRPr="00D44DAD" w:rsidRDefault="00A64BB2" w:rsidP="00A64BB2">
      <w:pPr>
        <w:autoSpaceDE w:val="0"/>
        <w:autoSpaceDN w:val="0"/>
        <w:adjustRightInd w:val="0"/>
        <w:ind w:firstLine="708"/>
        <w:jc w:val="both"/>
      </w:pPr>
      <w:r w:rsidRPr="00D44DAD">
        <w:t xml:space="preserve">- обеспечение деятельности Контрольно-счетной палаты Зиминского муниципального района в сумме </w:t>
      </w:r>
      <w:r w:rsidR="00983849">
        <w:t>220</w:t>
      </w:r>
      <w:r w:rsidRPr="00D44DAD">
        <w:t xml:space="preserve"> тыс. рублей</w:t>
      </w:r>
      <w:r w:rsidR="00A51E29" w:rsidRPr="00D44DAD">
        <w:t xml:space="preserve"> </w:t>
      </w:r>
      <w:r w:rsidR="00FD618D" w:rsidRPr="00D44DAD">
        <w:t xml:space="preserve">или </w:t>
      </w:r>
      <w:r w:rsidR="003F04E8">
        <w:t>2,</w:t>
      </w:r>
      <w:r w:rsidR="00983849">
        <w:t>7</w:t>
      </w:r>
      <w:r w:rsidR="00FD618D" w:rsidRPr="00D44DAD">
        <w:t xml:space="preserve"> % от общих расходов по непрограммным направлениям деятельности</w:t>
      </w:r>
      <w:r w:rsidRPr="00D44DAD">
        <w:t>;</w:t>
      </w:r>
    </w:p>
    <w:p w:rsidR="00A64BB2" w:rsidRPr="00740338" w:rsidRDefault="00A64BB2" w:rsidP="00A64BB2">
      <w:pPr>
        <w:autoSpaceDE w:val="0"/>
        <w:autoSpaceDN w:val="0"/>
        <w:adjustRightInd w:val="0"/>
        <w:ind w:firstLine="708"/>
        <w:jc w:val="both"/>
      </w:pPr>
      <w:r w:rsidRPr="00740338">
        <w:t xml:space="preserve">- обеспечение деятельности исполнительно-распорядительного органа муниципального образования (администрация) в сумме </w:t>
      </w:r>
      <w:r w:rsidR="00983849">
        <w:t>6 426</w:t>
      </w:r>
      <w:r w:rsidR="000B6A9B">
        <w:t xml:space="preserve"> </w:t>
      </w:r>
      <w:r w:rsidRPr="00740338">
        <w:t>тыс. рублей</w:t>
      </w:r>
      <w:r w:rsidR="00A51E29" w:rsidRPr="00740338">
        <w:t xml:space="preserve"> </w:t>
      </w:r>
      <w:r w:rsidR="00FD618D" w:rsidRPr="00740338">
        <w:t xml:space="preserve">или </w:t>
      </w:r>
      <w:r w:rsidR="00983849">
        <w:t>79,5</w:t>
      </w:r>
      <w:r w:rsidR="00FD618D" w:rsidRPr="00740338">
        <w:t xml:space="preserve"> % от общих расходов </w:t>
      </w:r>
      <w:r w:rsidR="003F04E8" w:rsidRPr="003F04E8">
        <w:t>на обеспечение деятельности органов местного самоуправления муниципального образования Зиминского района;</w:t>
      </w:r>
    </w:p>
    <w:p w:rsidR="00A64BB2" w:rsidRDefault="00A64BB2" w:rsidP="00A64BB2">
      <w:pPr>
        <w:autoSpaceDE w:val="0"/>
        <w:autoSpaceDN w:val="0"/>
        <w:adjustRightInd w:val="0"/>
        <w:ind w:firstLine="708"/>
        <w:jc w:val="both"/>
      </w:pPr>
      <w:r w:rsidRPr="00740338">
        <w:t xml:space="preserve">- осуществление областных государственных полномочий в сумме </w:t>
      </w:r>
      <w:r w:rsidR="00983849">
        <w:t>529</w:t>
      </w:r>
      <w:r w:rsidR="003925B5" w:rsidRPr="00740338">
        <w:t xml:space="preserve"> т</w:t>
      </w:r>
      <w:r w:rsidRPr="00740338">
        <w:t>ыс. рублей</w:t>
      </w:r>
      <w:r w:rsidR="00A51E29" w:rsidRPr="00740338">
        <w:t xml:space="preserve"> </w:t>
      </w:r>
      <w:r w:rsidR="00FD618D" w:rsidRPr="00740338">
        <w:t xml:space="preserve">или </w:t>
      </w:r>
      <w:r w:rsidR="00983849">
        <w:t>6,5</w:t>
      </w:r>
      <w:r w:rsidR="00FD618D" w:rsidRPr="00740338">
        <w:t xml:space="preserve"> от общих расходов </w:t>
      </w:r>
      <w:r w:rsidR="003F04E8" w:rsidRPr="003F04E8">
        <w:t>на обеспечение деятельности органов местного самоуправления муниципального образования Зиминского района</w:t>
      </w:r>
      <w:r w:rsidR="007F10A0" w:rsidRPr="00977B95">
        <w:t>.</w:t>
      </w:r>
    </w:p>
    <w:p w:rsidR="00A64BB2" w:rsidRPr="00977B95" w:rsidRDefault="00A64BB2" w:rsidP="00A64BB2">
      <w:pPr>
        <w:autoSpaceDE w:val="0"/>
        <w:autoSpaceDN w:val="0"/>
        <w:adjustRightInd w:val="0"/>
        <w:ind w:firstLine="708"/>
        <w:jc w:val="both"/>
        <w:rPr>
          <w:b/>
        </w:rPr>
      </w:pPr>
      <w:r w:rsidRPr="00977B95">
        <w:rPr>
          <w:b/>
        </w:rPr>
        <w:t xml:space="preserve">на обеспечение прочих непрограммных расходов в сумме </w:t>
      </w:r>
      <w:r w:rsidR="00643292">
        <w:rPr>
          <w:b/>
        </w:rPr>
        <w:t>3 050</w:t>
      </w:r>
      <w:r w:rsidRPr="00977B95">
        <w:rPr>
          <w:b/>
        </w:rPr>
        <w:t xml:space="preserve"> тыс. рублей</w:t>
      </w:r>
      <w:r w:rsidR="00A51E29" w:rsidRPr="00977B95">
        <w:rPr>
          <w:b/>
        </w:rPr>
        <w:t xml:space="preserve"> </w:t>
      </w:r>
      <w:r w:rsidR="00FD618D" w:rsidRPr="00977B95">
        <w:rPr>
          <w:b/>
        </w:rPr>
        <w:t xml:space="preserve">или </w:t>
      </w:r>
      <w:r w:rsidR="00643292">
        <w:rPr>
          <w:b/>
        </w:rPr>
        <w:t>27,4</w:t>
      </w:r>
      <w:r w:rsidR="00FD618D" w:rsidRPr="00977B95">
        <w:rPr>
          <w:b/>
        </w:rPr>
        <w:t xml:space="preserve"> % от общих расходов по непрогра</w:t>
      </w:r>
      <w:r w:rsidR="006C225F" w:rsidRPr="00977B95">
        <w:rPr>
          <w:b/>
        </w:rPr>
        <w:t xml:space="preserve">ммным направлениям деятельности, </w:t>
      </w:r>
      <w:r w:rsidR="00A51E29" w:rsidRPr="00977B95">
        <w:rPr>
          <w:b/>
        </w:rPr>
        <w:t>их них</w:t>
      </w:r>
      <w:r w:rsidR="006C225F" w:rsidRPr="00977B95">
        <w:rPr>
          <w:b/>
        </w:rPr>
        <w:t>:</w:t>
      </w:r>
    </w:p>
    <w:p w:rsidR="00C123C8" w:rsidRPr="00977B95" w:rsidRDefault="00C123C8" w:rsidP="00C123C8">
      <w:pPr>
        <w:autoSpaceDE w:val="0"/>
        <w:autoSpaceDN w:val="0"/>
        <w:adjustRightInd w:val="0"/>
        <w:ind w:firstLine="708"/>
        <w:jc w:val="both"/>
      </w:pPr>
      <w:r w:rsidRPr="00563228">
        <w:t>- выплаты ежемесячных доплат к трудовой пенсии лицам, замещавшим муниципальные должности</w:t>
      </w:r>
      <w:r w:rsidRPr="00563228">
        <w:tab/>
        <w:t xml:space="preserve"> в сумме </w:t>
      </w:r>
      <w:r w:rsidR="00643292">
        <w:t>682</w:t>
      </w:r>
      <w:r w:rsidRPr="00563228">
        <w:t xml:space="preserve"> тыс. рублей или </w:t>
      </w:r>
      <w:r w:rsidR="00643292">
        <w:t>22,4</w:t>
      </w:r>
      <w:r w:rsidRPr="00563228">
        <w:t xml:space="preserve"> % от общих расходов по прочим непрограммным расходам;</w:t>
      </w:r>
    </w:p>
    <w:p w:rsidR="00C123C8" w:rsidRPr="00977B95" w:rsidRDefault="00C123C8" w:rsidP="00C123C8">
      <w:pPr>
        <w:autoSpaceDE w:val="0"/>
        <w:autoSpaceDN w:val="0"/>
        <w:adjustRightInd w:val="0"/>
        <w:ind w:firstLine="708"/>
        <w:jc w:val="both"/>
      </w:pPr>
      <w:r w:rsidRPr="00977B95">
        <w:t xml:space="preserve">- предоставление гражданам субсидий на оплату жилых помещений и коммунальных услуг </w:t>
      </w:r>
      <w:r w:rsidRPr="00977B95">
        <w:tab/>
        <w:t xml:space="preserve">в сумме </w:t>
      </w:r>
      <w:r w:rsidR="00643292">
        <w:t>791</w:t>
      </w:r>
      <w:r w:rsidRPr="00977B95">
        <w:t xml:space="preserve"> тыс. рублей или </w:t>
      </w:r>
      <w:r w:rsidR="00643292">
        <w:t>25,9</w:t>
      </w:r>
      <w:r w:rsidRPr="00977B95">
        <w:t xml:space="preserve"> % от общих расходов по прочим непрограммным расходам;</w:t>
      </w:r>
    </w:p>
    <w:p w:rsidR="00C123C8" w:rsidRPr="00563228" w:rsidRDefault="00C123C8" w:rsidP="00C123C8">
      <w:pPr>
        <w:autoSpaceDE w:val="0"/>
        <w:autoSpaceDN w:val="0"/>
        <w:adjustRightInd w:val="0"/>
        <w:ind w:firstLine="708"/>
        <w:jc w:val="both"/>
      </w:pPr>
      <w:r w:rsidRPr="00563228">
        <w:t>- осуществление отдельных областных государственных полномочий по предоставлению мер социальной поддержки многодетным и малоимущим семьям</w:t>
      </w:r>
      <w:r w:rsidRPr="00563228">
        <w:tab/>
        <w:t xml:space="preserve"> в сумме </w:t>
      </w:r>
      <w:r w:rsidR="00643292">
        <w:t>1 549</w:t>
      </w:r>
      <w:r w:rsidRPr="00563228">
        <w:t xml:space="preserve"> тыс. рублей или </w:t>
      </w:r>
      <w:r w:rsidR="00643292">
        <w:t>50,8</w:t>
      </w:r>
      <w:r w:rsidRPr="00563228">
        <w:t xml:space="preserve">  % от общих расходов по прочим непрограммным расходам;</w:t>
      </w:r>
    </w:p>
    <w:p w:rsidR="00563228" w:rsidRDefault="00563228" w:rsidP="00563228">
      <w:pPr>
        <w:autoSpaceDE w:val="0"/>
        <w:autoSpaceDN w:val="0"/>
        <w:adjustRightInd w:val="0"/>
        <w:ind w:firstLine="708"/>
        <w:jc w:val="both"/>
      </w:pPr>
      <w:r w:rsidRPr="00563228">
        <w:t>- 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</w:r>
      <w:r w:rsidRPr="00563228">
        <w:tab/>
        <w:t xml:space="preserve">в сумме </w:t>
      </w:r>
      <w:r w:rsidR="00643292">
        <w:t>9</w:t>
      </w:r>
      <w:r w:rsidRPr="00563228">
        <w:t xml:space="preserve"> тыс. рублей или 0,</w:t>
      </w:r>
      <w:r w:rsidR="00643292">
        <w:t>3</w:t>
      </w:r>
      <w:r w:rsidRPr="00563228">
        <w:t xml:space="preserve"> % от общих расходов по прочим непрограммным расходам;</w:t>
      </w:r>
    </w:p>
    <w:p w:rsidR="00C5768A" w:rsidRPr="00563228" w:rsidRDefault="000F671C" w:rsidP="00C5768A">
      <w:pPr>
        <w:autoSpaceDE w:val="0"/>
        <w:autoSpaceDN w:val="0"/>
        <w:adjustRightInd w:val="0"/>
        <w:ind w:firstLine="708"/>
        <w:jc w:val="both"/>
        <w:rPr>
          <w:b/>
        </w:rPr>
      </w:pPr>
      <w:r w:rsidRPr="00563228">
        <w:t xml:space="preserve">- предоставление ежемесячной денежной выплаты гражданам удостоенным почетного звания «Почетный гражданин ЗРМО» в сумме </w:t>
      </w:r>
      <w:r w:rsidR="00643292">
        <w:t>19</w:t>
      </w:r>
      <w:r w:rsidRPr="00563228">
        <w:t xml:space="preserve"> тыс. рублей или </w:t>
      </w:r>
      <w:r w:rsidR="003F04E8">
        <w:t>0,</w:t>
      </w:r>
      <w:r w:rsidR="00643292">
        <w:t>6</w:t>
      </w:r>
      <w:r w:rsidRPr="00563228">
        <w:t xml:space="preserve">  % от общих расходов по прочим непрограммным расходам.</w:t>
      </w:r>
      <w:r w:rsidRPr="00563228">
        <w:tab/>
      </w:r>
      <w:r w:rsidRPr="00563228">
        <w:tab/>
      </w:r>
      <w:r w:rsidRPr="00563228">
        <w:tab/>
      </w:r>
      <w:r w:rsidRPr="00563228">
        <w:tab/>
      </w:r>
      <w:r w:rsidRPr="00563228">
        <w:tab/>
      </w:r>
      <w:r w:rsidRPr="00563228">
        <w:tab/>
      </w:r>
      <w:r w:rsidRPr="00563228">
        <w:tab/>
      </w:r>
      <w:r w:rsidRPr="00563228">
        <w:tab/>
      </w:r>
    </w:p>
    <w:p w:rsidR="00A64BB2" w:rsidRPr="00B767A3" w:rsidRDefault="00651687" w:rsidP="00A64BB2">
      <w:pPr>
        <w:keepNext/>
        <w:shd w:val="clear" w:color="auto" w:fill="FFFFFF"/>
        <w:jc w:val="center"/>
        <w:outlineLvl w:val="8"/>
        <w:rPr>
          <w:b/>
        </w:rPr>
      </w:pPr>
      <w:r w:rsidRPr="00563228">
        <w:rPr>
          <w:b/>
        </w:rPr>
        <w:t>Муниципальный долг</w:t>
      </w:r>
    </w:p>
    <w:p w:rsidR="00DF405F" w:rsidRPr="00B767A3" w:rsidRDefault="00DF405F" w:rsidP="00A64BB2">
      <w:pPr>
        <w:keepNext/>
        <w:shd w:val="clear" w:color="auto" w:fill="FFFFFF"/>
        <w:jc w:val="center"/>
        <w:outlineLvl w:val="8"/>
        <w:rPr>
          <w:b/>
        </w:rPr>
      </w:pPr>
    </w:p>
    <w:p w:rsidR="00651687" w:rsidRPr="00B767A3" w:rsidRDefault="00651687" w:rsidP="00651687">
      <w:pPr>
        <w:widowControl w:val="0"/>
        <w:autoSpaceDE w:val="0"/>
        <w:autoSpaceDN w:val="0"/>
        <w:adjustRightInd w:val="0"/>
        <w:ind w:firstLine="708"/>
        <w:jc w:val="both"/>
      </w:pPr>
      <w:r w:rsidRPr="00B767A3">
        <w:t xml:space="preserve">По состоянию на 1 </w:t>
      </w:r>
      <w:r w:rsidR="00B767A3">
        <w:t>апреля</w:t>
      </w:r>
      <w:r w:rsidRPr="00B767A3">
        <w:t xml:space="preserve"> 20</w:t>
      </w:r>
      <w:r w:rsidR="00643292">
        <w:t>20</w:t>
      </w:r>
      <w:r w:rsidRPr="00B767A3">
        <w:t xml:space="preserve"> года муниципальный долг составил </w:t>
      </w:r>
      <w:r w:rsidR="003F04E8">
        <w:rPr>
          <w:b/>
        </w:rPr>
        <w:t>0</w:t>
      </w:r>
      <w:r w:rsidRPr="00B767A3">
        <w:rPr>
          <w:b/>
        </w:rPr>
        <w:t xml:space="preserve"> </w:t>
      </w:r>
      <w:r w:rsidRPr="00B767A3">
        <w:t>тыс. рублей.</w:t>
      </w:r>
    </w:p>
    <w:p w:rsidR="003F04E8" w:rsidRDefault="003F04E8" w:rsidP="006516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1687" w:rsidRPr="00B767A3" w:rsidRDefault="00651687" w:rsidP="006516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67A3">
        <w:rPr>
          <w:b/>
        </w:rPr>
        <w:t>Резервный фонд</w:t>
      </w:r>
    </w:p>
    <w:p w:rsidR="00DF405F" w:rsidRPr="00B767A3" w:rsidRDefault="00DF405F" w:rsidP="006516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1687" w:rsidRPr="00B767A3" w:rsidRDefault="00651687" w:rsidP="00651687">
      <w:pPr>
        <w:widowControl w:val="0"/>
        <w:autoSpaceDE w:val="0"/>
        <w:autoSpaceDN w:val="0"/>
        <w:adjustRightInd w:val="0"/>
        <w:ind w:firstLine="708"/>
        <w:jc w:val="both"/>
      </w:pPr>
      <w:r w:rsidRPr="00B767A3">
        <w:t xml:space="preserve">Расходы из резервного фонда администрации Зиминского районного муниципального образования </w:t>
      </w:r>
      <w:r w:rsidR="00B767A3" w:rsidRPr="00B767A3">
        <w:t>в 1 квартале 20</w:t>
      </w:r>
      <w:r w:rsidR="00643292">
        <w:t>20</w:t>
      </w:r>
      <w:r w:rsidR="00B767A3" w:rsidRPr="00B767A3">
        <w:t xml:space="preserve"> года</w:t>
      </w:r>
      <w:r w:rsidRPr="00B767A3">
        <w:t xml:space="preserve"> не производились.</w:t>
      </w:r>
    </w:p>
    <w:p w:rsidR="00DF405F" w:rsidRPr="003C0451" w:rsidRDefault="00DF405F" w:rsidP="001202BB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3F04E8" w:rsidRDefault="003F04E8" w:rsidP="001202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43292" w:rsidRDefault="00643292" w:rsidP="001202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43292" w:rsidRDefault="00643292" w:rsidP="001202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43292" w:rsidRDefault="00643292" w:rsidP="006432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A39A4" w:rsidRPr="00B767A3" w:rsidRDefault="00BA39A4" w:rsidP="0064329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67A3">
        <w:rPr>
          <w:b/>
        </w:rPr>
        <w:t>Дорожный фонд</w:t>
      </w:r>
    </w:p>
    <w:p w:rsidR="00DF405F" w:rsidRPr="003C0451" w:rsidRDefault="00DF405F" w:rsidP="001202BB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BA39A4" w:rsidRPr="00D51897" w:rsidRDefault="00BA39A4" w:rsidP="00BA39A4">
      <w:pPr>
        <w:widowControl w:val="0"/>
        <w:autoSpaceDE w:val="0"/>
        <w:autoSpaceDN w:val="0"/>
        <w:adjustRightInd w:val="0"/>
        <w:ind w:firstLine="709"/>
        <w:jc w:val="both"/>
      </w:pPr>
      <w:r w:rsidRPr="00E3042D">
        <w:t xml:space="preserve">Расходы за счет средств муниципального дорожного фонда Зиминского районного муниципального образования за </w:t>
      </w:r>
      <w:r w:rsidR="00AC3EC3">
        <w:t>1 квартал 20</w:t>
      </w:r>
      <w:r w:rsidR="00643292">
        <w:t>20</w:t>
      </w:r>
      <w:r w:rsidR="00E3042D" w:rsidRPr="00E3042D">
        <w:t xml:space="preserve"> года</w:t>
      </w:r>
      <w:r w:rsidRPr="00E3042D">
        <w:t xml:space="preserve"> представлены в </w:t>
      </w:r>
      <w:r w:rsidRPr="00D51897">
        <w:t xml:space="preserve">таблице </w:t>
      </w:r>
      <w:r w:rsidR="002C20EC" w:rsidRPr="00D51897">
        <w:t>1</w:t>
      </w:r>
      <w:r w:rsidR="00643292">
        <w:t>5</w:t>
      </w:r>
      <w:r w:rsidRPr="00D51897">
        <w:t>.</w:t>
      </w:r>
    </w:p>
    <w:p w:rsidR="00DF405F" w:rsidRPr="00D51897" w:rsidRDefault="00DF405F" w:rsidP="00BA39A4">
      <w:pPr>
        <w:ind w:firstLine="1080"/>
        <w:jc w:val="center"/>
      </w:pPr>
    </w:p>
    <w:p w:rsidR="00BA39A4" w:rsidRPr="00D51897" w:rsidRDefault="00BA39A4" w:rsidP="00BA39A4">
      <w:pPr>
        <w:ind w:firstLine="1080"/>
        <w:jc w:val="center"/>
        <w:rPr>
          <w:bCs/>
          <w:color w:val="000000"/>
        </w:rPr>
      </w:pPr>
      <w:r w:rsidRPr="00D51897">
        <w:t xml:space="preserve">Таблица </w:t>
      </w:r>
      <w:r w:rsidR="00F36A6D" w:rsidRPr="00D51897">
        <w:t>1</w:t>
      </w:r>
      <w:r w:rsidR="003F04E8">
        <w:t>5</w:t>
      </w:r>
      <w:r w:rsidRPr="00D51897">
        <w:t>. И</w:t>
      </w:r>
      <w:r w:rsidRPr="00D51897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231D0E" w:rsidRPr="00D51897">
        <w:t xml:space="preserve">за </w:t>
      </w:r>
      <w:r w:rsidR="00AC3EC3">
        <w:t>1 квартал 20</w:t>
      </w:r>
      <w:r w:rsidR="00643292">
        <w:t>20</w:t>
      </w:r>
      <w:r w:rsidR="00983E94" w:rsidRPr="00D51897">
        <w:t xml:space="preserve"> года</w:t>
      </w:r>
    </w:p>
    <w:p w:rsidR="007F10A0" w:rsidRPr="00D51897" w:rsidRDefault="007F10A0" w:rsidP="00BA39A4">
      <w:pPr>
        <w:widowControl w:val="0"/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BA39A4" w:rsidRPr="00D51897" w:rsidRDefault="00BA39A4" w:rsidP="00BA39A4">
      <w:pPr>
        <w:widowControl w:val="0"/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D51897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9C15CB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5E0302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03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5E0302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E03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5E0302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5E03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AC3EC3" w:rsidRPr="005E0302">
              <w:rPr>
                <w:bCs/>
                <w:color w:val="000000"/>
                <w:sz w:val="20"/>
                <w:szCs w:val="20"/>
              </w:rPr>
              <w:t>1 квартал 20</w:t>
            </w:r>
            <w:r w:rsidR="005E0302" w:rsidRPr="005E0302">
              <w:rPr>
                <w:bCs/>
                <w:color w:val="000000"/>
                <w:sz w:val="20"/>
                <w:szCs w:val="20"/>
              </w:rPr>
              <w:t>20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5E03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>04</w:t>
            </w:r>
            <w:r w:rsidRPr="005E0302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5E0302">
              <w:rPr>
                <w:bCs/>
                <w:color w:val="000000"/>
                <w:sz w:val="20"/>
                <w:szCs w:val="20"/>
              </w:rPr>
              <w:t>20</w:t>
            </w:r>
            <w:r w:rsidRPr="005E0302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5E030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5E03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 xml:space="preserve">за </w:t>
            </w:r>
            <w:r w:rsidR="00AC3EC3" w:rsidRPr="005E0302">
              <w:rPr>
                <w:bCs/>
                <w:color w:val="000000"/>
                <w:sz w:val="20"/>
                <w:szCs w:val="20"/>
              </w:rPr>
              <w:t>1 квартал 20</w:t>
            </w:r>
            <w:r w:rsidR="005E0302" w:rsidRPr="005E0302">
              <w:rPr>
                <w:bCs/>
                <w:color w:val="000000"/>
                <w:sz w:val="20"/>
                <w:szCs w:val="20"/>
              </w:rPr>
              <w:t>20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 xml:space="preserve"> года</w:t>
            </w:r>
            <w:r w:rsidRPr="005E0302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9C15CB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5E03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в 20</w:t>
            </w:r>
            <w:r w:rsidR="005E0302">
              <w:rPr>
                <w:bCs/>
                <w:color w:val="000000"/>
                <w:sz w:val="20"/>
                <w:szCs w:val="20"/>
              </w:rPr>
              <w:t>20</w:t>
            </w:r>
            <w:r w:rsidR="00133EE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C15CB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5E03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201</w:t>
            </w:r>
            <w:r w:rsidR="005E0302">
              <w:rPr>
                <w:bCs/>
                <w:color w:val="000000"/>
                <w:sz w:val="20"/>
                <w:szCs w:val="20"/>
              </w:rPr>
              <w:t>9</w:t>
            </w:r>
            <w:r w:rsidR="00133EE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C15CB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9C15CB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9C15CB" w:rsidRDefault="00BA39A4" w:rsidP="0012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5C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9C15CB" w:rsidRDefault="00926636" w:rsidP="00120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C15CB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5E0302" w:rsidP="00133E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10 830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5E0302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4 916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5E0302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395DD7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FA335F" w:rsidRPr="009C15CB" w:rsidRDefault="00395DD7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</w:t>
            </w:r>
          </w:p>
          <w:p w:rsidR="00FA335F" w:rsidRPr="009C15CB" w:rsidRDefault="00FA335F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BA39A4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9C15CB" w:rsidRDefault="00BA39A4" w:rsidP="0012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9C15CB" w:rsidRDefault="00BA39A4" w:rsidP="001202BB">
            <w:pPr>
              <w:rPr>
                <w:color w:val="000000"/>
                <w:sz w:val="20"/>
                <w:szCs w:val="20"/>
              </w:rPr>
            </w:pPr>
            <w:r w:rsidRPr="009C15C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9C15CB" w:rsidRDefault="00352BB3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9C15CB" w:rsidRDefault="00352BB3" w:rsidP="001202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15CB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5E0302" w:rsidP="008670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7 916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5E0302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9C15CB" w:rsidRDefault="005E0302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395DD7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395DD7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352BB3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9C15CB" w:rsidRDefault="00352BB3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9C15CB" w:rsidRDefault="00352BB3" w:rsidP="001202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15CB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9C15CB" w:rsidRDefault="005E0302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5E0302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133EEB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395DD7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133EEB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A39A4" w:rsidRDefault="00BA39A4" w:rsidP="00BA39A4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BA39A4" w:rsidRPr="00273193" w:rsidRDefault="00BA39A4" w:rsidP="00BA39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3193">
        <w:rPr>
          <w:b/>
        </w:rPr>
        <w:t>Просроченная кредиторская задолженность</w:t>
      </w:r>
    </w:p>
    <w:p w:rsidR="00BA39A4" w:rsidRPr="00273193" w:rsidRDefault="00BA39A4" w:rsidP="00BA39A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95DD7" w:rsidRDefault="00395DD7" w:rsidP="00395DD7">
      <w:pPr>
        <w:widowControl w:val="0"/>
        <w:autoSpaceDE w:val="0"/>
        <w:autoSpaceDN w:val="0"/>
        <w:adjustRightInd w:val="0"/>
        <w:ind w:firstLine="709"/>
        <w:jc w:val="both"/>
      </w:pPr>
      <w:r w:rsidRPr="00036879">
        <w:t>Объем просроченной кредиторской задолженности по состоянию на 01.</w:t>
      </w:r>
      <w:r>
        <w:t>04</w:t>
      </w:r>
      <w:r w:rsidRPr="00036879">
        <w:t>.20</w:t>
      </w:r>
      <w:r>
        <w:t xml:space="preserve">20 </w:t>
      </w:r>
      <w:r w:rsidRPr="00036879">
        <w:t xml:space="preserve">года составил </w:t>
      </w:r>
      <w:r>
        <w:t>68</w:t>
      </w:r>
      <w:r w:rsidRPr="00036879">
        <w:t xml:space="preserve"> тыс. рублей</w:t>
      </w:r>
      <w:r>
        <w:t>, задолженность образовалась</w:t>
      </w:r>
      <w:r w:rsidRPr="00036879">
        <w:t xml:space="preserve"> по штрафам и пеням за несвоевременную налоговых платежей</w:t>
      </w:r>
      <w:r>
        <w:t>.</w:t>
      </w:r>
    </w:p>
    <w:p w:rsidR="00866F36" w:rsidRDefault="00866F36" w:rsidP="008F3E70">
      <w:pPr>
        <w:tabs>
          <w:tab w:val="left" w:pos="8025"/>
        </w:tabs>
        <w:jc w:val="both"/>
      </w:pPr>
    </w:p>
    <w:p w:rsidR="0006454A" w:rsidRPr="00651687" w:rsidRDefault="005539A5" w:rsidP="008F3E70">
      <w:pPr>
        <w:tabs>
          <w:tab w:val="left" w:pos="8025"/>
        </w:tabs>
        <w:jc w:val="both"/>
      </w:pPr>
      <w:r w:rsidRPr="00273193">
        <w:t>Н</w:t>
      </w:r>
      <w:r w:rsidR="009559F8" w:rsidRPr="00273193">
        <w:t xml:space="preserve">ачальник финансового управления                      </w:t>
      </w:r>
      <w:r w:rsidR="008F3E70">
        <w:t xml:space="preserve">                          </w:t>
      </w:r>
      <w:r w:rsidR="009559F8" w:rsidRPr="00273193">
        <w:t xml:space="preserve">               </w:t>
      </w:r>
      <w:r w:rsidRPr="00273193">
        <w:t>О.В. Дуда</w:t>
      </w:r>
    </w:p>
    <w:sectPr w:rsidR="0006454A" w:rsidRPr="00651687" w:rsidSect="002570B6">
      <w:pgSz w:w="11906" w:h="16838"/>
      <w:pgMar w:top="426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02" w:rsidRDefault="005E0302">
      <w:r>
        <w:separator/>
      </w:r>
    </w:p>
  </w:endnote>
  <w:endnote w:type="continuationSeparator" w:id="1">
    <w:p w:rsidR="005E0302" w:rsidRDefault="005E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02" w:rsidRDefault="005E0302">
      <w:r>
        <w:separator/>
      </w:r>
    </w:p>
  </w:footnote>
  <w:footnote w:type="continuationSeparator" w:id="1">
    <w:p w:rsidR="005E0302" w:rsidRDefault="005E0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02" w:rsidRDefault="00E4120D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03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0302">
      <w:rPr>
        <w:rStyle w:val="a9"/>
        <w:noProof/>
      </w:rPr>
      <w:t>8</w:t>
    </w:r>
    <w:r>
      <w:rPr>
        <w:rStyle w:val="a9"/>
      </w:rPr>
      <w:fldChar w:fldCharType="end"/>
    </w:r>
  </w:p>
  <w:p w:rsidR="005E0302" w:rsidRDefault="005E03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02" w:rsidRDefault="005E0302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AE8"/>
    <w:rsid w:val="00006178"/>
    <w:rsid w:val="000079DE"/>
    <w:rsid w:val="00007C01"/>
    <w:rsid w:val="00007D71"/>
    <w:rsid w:val="0001085F"/>
    <w:rsid w:val="0001089B"/>
    <w:rsid w:val="00010C9F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6072F"/>
    <w:rsid w:val="00062040"/>
    <w:rsid w:val="00062D10"/>
    <w:rsid w:val="0006454A"/>
    <w:rsid w:val="00064D92"/>
    <w:rsid w:val="000662C1"/>
    <w:rsid w:val="00066636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6268"/>
    <w:rsid w:val="000B631E"/>
    <w:rsid w:val="000B66C0"/>
    <w:rsid w:val="000B6A9B"/>
    <w:rsid w:val="000B7BC1"/>
    <w:rsid w:val="000C06A2"/>
    <w:rsid w:val="000C1FDA"/>
    <w:rsid w:val="000C6900"/>
    <w:rsid w:val="000D0487"/>
    <w:rsid w:val="000D2BAA"/>
    <w:rsid w:val="000D2BF4"/>
    <w:rsid w:val="000D555D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200A"/>
    <w:rsid w:val="00122DF4"/>
    <w:rsid w:val="0012358A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7045"/>
    <w:rsid w:val="001577EF"/>
    <w:rsid w:val="00162801"/>
    <w:rsid w:val="001628EE"/>
    <w:rsid w:val="00162B70"/>
    <w:rsid w:val="00163051"/>
    <w:rsid w:val="0016340B"/>
    <w:rsid w:val="00164973"/>
    <w:rsid w:val="001672A6"/>
    <w:rsid w:val="00171CEE"/>
    <w:rsid w:val="0017222D"/>
    <w:rsid w:val="0017331A"/>
    <w:rsid w:val="00175901"/>
    <w:rsid w:val="0018005F"/>
    <w:rsid w:val="001808CF"/>
    <w:rsid w:val="00180E54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A2"/>
    <w:rsid w:val="00197F55"/>
    <w:rsid w:val="001A0B33"/>
    <w:rsid w:val="001A2FD5"/>
    <w:rsid w:val="001A351F"/>
    <w:rsid w:val="001A5AC5"/>
    <w:rsid w:val="001B044D"/>
    <w:rsid w:val="001B063E"/>
    <w:rsid w:val="001B0888"/>
    <w:rsid w:val="001B0D0F"/>
    <w:rsid w:val="001B1202"/>
    <w:rsid w:val="001B12C2"/>
    <w:rsid w:val="001B1515"/>
    <w:rsid w:val="001B29B8"/>
    <w:rsid w:val="001B49C4"/>
    <w:rsid w:val="001B6CB5"/>
    <w:rsid w:val="001B7049"/>
    <w:rsid w:val="001C052F"/>
    <w:rsid w:val="001C1556"/>
    <w:rsid w:val="001C3196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8A"/>
    <w:rsid w:val="00206F41"/>
    <w:rsid w:val="002076B9"/>
    <w:rsid w:val="0020781C"/>
    <w:rsid w:val="00207871"/>
    <w:rsid w:val="00211078"/>
    <w:rsid w:val="00214430"/>
    <w:rsid w:val="002153A0"/>
    <w:rsid w:val="0021571B"/>
    <w:rsid w:val="00215C01"/>
    <w:rsid w:val="00220F0E"/>
    <w:rsid w:val="00221BB6"/>
    <w:rsid w:val="00221C57"/>
    <w:rsid w:val="0022536D"/>
    <w:rsid w:val="00226432"/>
    <w:rsid w:val="00226595"/>
    <w:rsid w:val="00227A37"/>
    <w:rsid w:val="00230C4B"/>
    <w:rsid w:val="00231D0E"/>
    <w:rsid w:val="002320A0"/>
    <w:rsid w:val="002355BF"/>
    <w:rsid w:val="0023591A"/>
    <w:rsid w:val="002360FB"/>
    <w:rsid w:val="00240E85"/>
    <w:rsid w:val="00241236"/>
    <w:rsid w:val="0024236D"/>
    <w:rsid w:val="0024239E"/>
    <w:rsid w:val="00242662"/>
    <w:rsid w:val="00244C21"/>
    <w:rsid w:val="00246309"/>
    <w:rsid w:val="002471A6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5165"/>
    <w:rsid w:val="002554BE"/>
    <w:rsid w:val="002570B6"/>
    <w:rsid w:val="002570F2"/>
    <w:rsid w:val="0025776E"/>
    <w:rsid w:val="00257953"/>
    <w:rsid w:val="0026261D"/>
    <w:rsid w:val="00262940"/>
    <w:rsid w:val="002631F5"/>
    <w:rsid w:val="00264525"/>
    <w:rsid w:val="00271CFC"/>
    <w:rsid w:val="00271E78"/>
    <w:rsid w:val="00271E92"/>
    <w:rsid w:val="00273193"/>
    <w:rsid w:val="00274A0C"/>
    <w:rsid w:val="0027719F"/>
    <w:rsid w:val="002775DE"/>
    <w:rsid w:val="00280D9A"/>
    <w:rsid w:val="0028578C"/>
    <w:rsid w:val="002863E0"/>
    <w:rsid w:val="0028762E"/>
    <w:rsid w:val="00291EE4"/>
    <w:rsid w:val="0029355F"/>
    <w:rsid w:val="002935D9"/>
    <w:rsid w:val="00294691"/>
    <w:rsid w:val="00294E20"/>
    <w:rsid w:val="002966C8"/>
    <w:rsid w:val="00296FEA"/>
    <w:rsid w:val="002A0C9C"/>
    <w:rsid w:val="002A3C22"/>
    <w:rsid w:val="002A3FDB"/>
    <w:rsid w:val="002A42FE"/>
    <w:rsid w:val="002A48DF"/>
    <w:rsid w:val="002A5060"/>
    <w:rsid w:val="002A5409"/>
    <w:rsid w:val="002A7289"/>
    <w:rsid w:val="002B0117"/>
    <w:rsid w:val="002B0474"/>
    <w:rsid w:val="002B1CF6"/>
    <w:rsid w:val="002B25AB"/>
    <w:rsid w:val="002B2CFC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7CA0"/>
    <w:rsid w:val="002F7E73"/>
    <w:rsid w:val="00300186"/>
    <w:rsid w:val="003003E8"/>
    <w:rsid w:val="00300ED0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CF"/>
    <w:rsid w:val="003362D8"/>
    <w:rsid w:val="00336B7C"/>
    <w:rsid w:val="00343418"/>
    <w:rsid w:val="003447D0"/>
    <w:rsid w:val="003458FB"/>
    <w:rsid w:val="003464A6"/>
    <w:rsid w:val="00346AF6"/>
    <w:rsid w:val="00346B74"/>
    <w:rsid w:val="00347C5C"/>
    <w:rsid w:val="0035038B"/>
    <w:rsid w:val="003505F7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D76"/>
    <w:rsid w:val="00373B31"/>
    <w:rsid w:val="00373D94"/>
    <w:rsid w:val="00375692"/>
    <w:rsid w:val="00376D2C"/>
    <w:rsid w:val="00377050"/>
    <w:rsid w:val="0038012F"/>
    <w:rsid w:val="003806B5"/>
    <w:rsid w:val="00382307"/>
    <w:rsid w:val="0038346A"/>
    <w:rsid w:val="00384380"/>
    <w:rsid w:val="0038566C"/>
    <w:rsid w:val="00386C75"/>
    <w:rsid w:val="00387777"/>
    <w:rsid w:val="003918D5"/>
    <w:rsid w:val="00391BD2"/>
    <w:rsid w:val="003925B5"/>
    <w:rsid w:val="00392D5A"/>
    <w:rsid w:val="00392E79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25E1"/>
    <w:rsid w:val="00432BFC"/>
    <w:rsid w:val="0043306E"/>
    <w:rsid w:val="00433C16"/>
    <w:rsid w:val="00433C5E"/>
    <w:rsid w:val="00434BCD"/>
    <w:rsid w:val="00435320"/>
    <w:rsid w:val="00435E43"/>
    <w:rsid w:val="00441971"/>
    <w:rsid w:val="00442F3D"/>
    <w:rsid w:val="00443A31"/>
    <w:rsid w:val="00443C63"/>
    <w:rsid w:val="004516B6"/>
    <w:rsid w:val="004517A3"/>
    <w:rsid w:val="004532BF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70370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F39"/>
    <w:rsid w:val="00485FF6"/>
    <w:rsid w:val="00486FF2"/>
    <w:rsid w:val="004870B9"/>
    <w:rsid w:val="00491C20"/>
    <w:rsid w:val="00491F9B"/>
    <w:rsid w:val="00492CE3"/>
    <w:rsid w:val="00492E7D"/>
    <w:rsid w:val="00492FFD"/>
    <w:rsid w:val="00496A0C"/>
    <w:rsid w:val="00496AAB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73F8"/>
    <w:rsid w:val="00530050"/>
    <w:rsid w:val="0053044A"/>
    <w:rsid w:val="005310BF"/>
    <w:rsid w:val="00531E24"/>
    <w:rsid w:val="00531F08"/>
    <w:rsid w:val="00533B35"/>
    <w:rsid w:val="00534396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286E"/>
    <w:rsid w:val="00562BA8"/>
    <w:rsid w:val="00563228"/>
    <w:rsid w:val="00571D06"/>
    <w:rsid w:val="00571F4D"/>
    <w:rsid w:val="00572496"/>
    <w:rsid w:val="00572528"/>
    <w:rsid w:val="005741C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E09"/>
    <w:rsid w:val="005A5DCE"/>
    <w:rsid w:val="005B01F5"/>
    <w:rsid w:val="005B025A"/>
    <w:rsid w:val="005B2BCE"/>
    <w:rsid w:val="005B31B2"/>
    <w:rsid w:val="005B32A3"/>
    <w:rsid w:val="005B3AEC"/>
    <w:rsid w:val="005B4315"/>
    <w:rsid w:val="005B47FD"/>
    <w:rsid w:val="005B58A9"/>
    <w:rsid w:val="005B6656"/>
    <w:rsid w:val="005B7299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3168"/>
    <w:rsid w:val="00643292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ED4"/>
    <w:rsid w:val="0066100E"/>
    <w:rsid w:val="00661FF1"/>
    <w:rsid w:val="00663416"/>
    <w:rsid w:val="00665729"/>
    <w:rsid w:val="00665AD3"/>
    <w:rsid w:val="00665E69"/>
    <w:rsid w:val="006664CD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2257"/>
    <w:rsid w:val="00692CA4"/>
    <w:rsid w:val="0069314F"/>
    <w:rsid w:val="0069320E"/>
    <w:rsid w:val="00694835"/>
    <w:rsid w:val="006954EA"/>
    <w:rsid w:val="00696F94"/>
    <w:rsid w:val="006A1178"/>
    <w:rsid w:val="006A12FF"/>
    <w:rsid w:val="006A16C3"/>
    <w:rsid w:val="006A1764"/>
    <w:rsid w:val="006A228D"/>
    <w:rsid w:val="006A271B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46C5"/>
    <w:rsid w:val="007253D6"/>
    <w:rsid w:val="00726654"/>
    <w:rsid w:val="00727363"/>
    <w:rsid w:val="007319B3"/>
    <w:rsid w:val="00732FD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244C"/>
    <w:rsid w:val="007F3E2A"/>
    <w:rsid w:val="007F44BD"/>
    <w:rsid w:val="007F47B3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205D3"/>
    <w:rsid w:val="008225E6"/>
    <w:rsid w:val="00823E9D"/>
    <w:rsid w:val="008244D5"/>
    <w:rsid w:val="00826A8F"/>
    <w:rsid w:val="00826CC9"/>
    <w:rsid w:val="00827E5D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DEB"/>
    <w:rsid w:val="008645C7"/>
    <w:rsid w:val="008649FC"/>
    <w:rsid w:val="00864C35"/>
    <w:rsid w:val="00866CAD"/>
    <w:rsid w:val="00866E79"/>
    <w:rsid w:val="00866F36"/>
    <w:rsid w:val="00867094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5139"/>
    <w:rsid w:val="00885E5D"/>
    <w:rsid w:val="00886B47"/>
    <w:rsid w:val="00887A33"/>
    <w:rsid w:val="00892176"/>
    <w:rsid w:val="00893178"/>
    <w:rsid w:val="0089372B"/>
    <w:rsid w:val="00894969"/>
    <w:rsid w:val="008954B0"/>
    <w:rsid w:val="00896288"/>
    <w:rsid w:val="00896891"/>
    <w:rsid w:val="00896A38"/>
    <w:rsid w:val="00896B60"/>
    <w:rsid w:val="008972D0"/>
    <w:rsid w:val="008A1AC9"/>
    <w:rsid w:val="008A2137"/>
    <w:rsid w:val="008A2F9C"/>
    <w:rsid w:val="008A4358"/>
    <w:rsid w:val="008A43A9"/>
    <w:rsid w:val="008A4D2D"/>
    <w:rsid w:val="008A59C2"/>
    <w:rsid w:val="008A5C44"/>
    <w:rsid w:val="008A6BC7"/>
    <w:rsid w:val="008B0A88"/>
    <w:rsid w:val="008B0F54"/>
    <w:rsid w:val="008B0F8E"/>
    <w:rsid w:val="008B3ECE"/>
    <w:rsid w:val="008B4454"/>
    <w:rsid w:val="008B4C80"/>
    <w:rsid w:val="008B4E9C"/>
    <w:rsid w:val="008B6BCA"/>
    <w:rsid w:val="008B7567"/>
    <w:rsid w:val="008B7E12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38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50312"/>
    <w:rsid w:val="00950566"/>
    <w:rsid w:val="00951CBD"/>
    <w:rsid w:val="00952137"/>
    <w:rsid w:val="00952BE4"/>
    <w:rsid w:val="009547DB"/>
    <w:rsid w:val="009559F8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5032"/>
    <w:rsid w:val="009963DC"/>
    <w:rsid w:val="00996952"/>
    <w:rsid w:val="009A3720"/>
    <w:rsid w:val="009A3C19"/>
    <w:rsid w:val="009A4AA4"/>
    <w:rsid w:val="009A6691"/>
    <w:rsid w:val="009A6EAF"/>
    <w:rsid w:val="009A70B2"/>
    <w:rsid w:val="009A742D"/>
    <w:rsid w:val="009A7981"/>
    <w:rsid w:val="009A7CBB"/>
    <w:rsid w:val="009B1CCC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63CC"/>
    <w:rsid w:val="00A118FB"/>
    <w:rsid w:val="00A1409B"/>
    <w:rsid w:val="00A14592"/>
    <w:rsid w:val="00A1464D"/>
    <w:rsid w:val="00A14BA8"/>
    <w:rsid w:val="00A1712B"/>
    <w:rsid w:val="00A17188"/>
    <w:rsid w:val="00A2019C"/>
    <w:rsid w:val="00A21F2F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57D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97F"/>
    <w:rsid w:val="00A7210D"/>
    <w:rsid w:val="00A7383E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A17F3"/>
    <w:rsid w:val="00AA1A48"/>
    <w:rsid w:val="00AA28E2"/>
    <w:rsid w:val="00AA5248"/>
    <w:rsid w:val="00AA5C0B"/>
    <w:rsid w:val="00AA6E07"/>
    <w:rsid w:val="00AA714A"/>
    <w:rsid w:val="00AB255D"/>
    <w:rsid w:val="00AB3C50"/>
    <w:rsid w:val="00AB5B0B"/>
    <w:rsid w:val="00AB5D2E"/>
    <w:rsid w:val="00AB5DED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806"/>
    <w:rsid w:val="00B35BC8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04E9"/>
    <w:rsid w:val="00B51BF3"/>
    <w:rsid w:val="00B5247A"/>
    <w:rsid w:val="00B527D3"/>
    <w:rsid w:val="00B53D0D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99"/>
    <w:rsid w:val="00B92C28"/>
    <w:rsid w:val="00B939AA"/>
    <w:rsid w:val="00B95401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2C6"/>
    <w:rsid w:val="00BC2DFB"/>
    <w:rsid w:val="00BC31BF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2FCE"/>
    <w:rsid w:val="00BF36D6"/>
    <w:rsid w:val="00BF4D5B"/>
    <w:rsid w:val="00BF7F45"/>
    <w:rsid w:val="00C0151C"/>
    <w:rsid w:val="00C017C6"/>
    <w:rsid w:val="00C01B89"/>
    <w:rsid w:val="00C020DE"/>
    <w:rsid w:val="00C02563"/>
    <w:rsid w:val="00C032F5"/>
    <w:rsid w:val="00C04525"/>
    <w:rsid w:val="00C05C6F"/>
    <w:rsid w:val="00C06284"/>
    <w:rsid w:val="00C10428"/>
    <w:rsid w:val="00C11576"/>
    <w:rsid w:val="00C123C8"/>
    <w:rsid w:val="00C126A6"/>
    <w:rsid w:val="00C13A12"/>
    <w:rsid w:val="00C1436C"/>
    <w:rsid w:val="00C14A33"/>
    <w:rsid w:val="00C153E6"/>
    <w:rsid w:val="00C15B10"/>
    <w:rsid w:val="00C236CD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5E34"/>
    <w:rsid w:val="00C77E29"/>
    <w:rsid w:val="00C80E53"/>
    <w:rsid w:val="00C81CD3"/>
    <w:rsid w:val="00C81FE7"/>
    <w:rsid w:val="00C822BA"/>
    <w:rsid w:val="00C84725"/>
    <w:rsid w:val="00C859A0"/>
    <w:rsid w:val="00C90050"/>
    <w:rsid w:val="00C92138"/>
    <w:rsid w:val="00C924CD"/>
    <w:rsid w:val="00C93D51"/>
    <w:rsid w:val="00C94C38"/>
    <w:rsid w:val="00C94F8C"/>
    <w:rsid w:val="00C96C60"/>
    <w:rsid w:val="00C97D41"/>
    <w:rsid w:val="00CA0122"/>
    <w:rsid w:val="00CA20CD"/>
    <w:rsid w:val="00CA226D"/>
    <w:rsid w:val="00CA2AAC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C01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212A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25F7"/>
    <w:rsid w:val="00D33B04"/>
    <w:rsid w:val="00D35BDE"/>
    <w:rsid w:val="00D3638E"/>
    <w:rsid w:val="00D37C6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55B4"/>
    <w:rsid w:val="00D555DE"/>
    <w:rsid w:val="00D5733D"/>
    <w:rsid w:val="00D573B8"/>
    <w:rsid w:val="00D60ABB"/>
    <w:rsid w:val="00D61088"/>
    <w:rsid w:val="00D61C34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5787"/>
    <w:rsid w:val="00D857E5"/>
    <w:rsid w:val="00D85F2A"/>
    <w:rsid w:val="00D87381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605B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4996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655"/>
    <w:rsid w:val="00E0469D"/>
    <w:rsid w:val="00E051FD"/>
    <w:rsid w:val="00E0586D"/>
    <w:rsid w:val="00E05B96"/>
    <w:rsid w:val="00E07703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23D2"/>
    <w:rsid w:val="00E4310A"/>
    <w:rsid w:val="00E4399F"/>
    <w:rsid w:val="00E4429B"/>
    <w:rsid w:val="00E44EE2"/>
    <w:rsid w:val="00E51451"/>
    <w:rsid w:val="00E51BC7"/>
    <w:rsid w:val="00E51E99"/>
    <w:rsid w:val="00E53E26"/>
    <w:rsid w:val="00E546D6"/>
    <w:rsid w:val="00E55732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F49"/>
    <w:rsid w:val="00EC35BB"/>
    <w:rsid w:val="00EC474D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4445"/>
    <w:rsid w:val="00EE4CDA"/>
    <w:rsid w:val="00EE4CF4"/>
    <w:rsid w:val="00EE6280"/>
    <w:rsid w:val="00EF0CAC"/>
    <w:rsid w:val="00EF0D04"/>
    <w:rsid w:val="00EF14ED"/>
    <w:rsid w:val="00EF420C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20FC7"/>
    <w:rsid w:val="00F21299"/>
    <w:rsid w:val="00F220A0"/>
    <w:rsid w:val="00F23B9E"/>
    <w:rsid w:val="00F249C2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3F3"/>
    <w:rsid w:val="00F44DBB"/>
    <w:rsid w:val="00F450A1"/>
    <w:rsid w:val="00F47C90"/>
    <w:rsid w:val="00F50E96"/>
    <w:rsid w:val="00F511FD"/>
    <w:rsid w:val="00F516BD"/>
    <w:rsid w:val="00F52782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D44"/>
    <w:rsid w:val="00FD5D6C"/>
    <w:rsid w:val="00FD618D"/>
    <w:rsid w:val="00FD6AFF"/>
    <w:rsid w:val="00FE016E"/>
    <w:rsid w:val="00FE0EC9"/>
    <w:rsid w:val="00FE2055"/>
    <w:rsid w:val="00FE2945"/>
    <w:rsid w:val="00FE328D"/>
    <w:rsid w:val="00FE3621"/>
    <w:rsid w:val="00FE3CAE"/>
    <w:rsid w:val="00FE4243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77BC-F5E7-4E92-8CB8-A7515171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18</Pages>
  <Words>5770</Words>
  <Characters>35737</Characters>
  <Application>Microsoft Office Word</Application>
  <DocSecurity>0</DocSecurity>
  <Lines>297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18</cp:revision>
  <cp:lastPrinted>2020-04-30T03:13:00Z</cp:lastPrinted>
  <dcterms:created xsi:type="dcterms:W3CDTF">2020-04-13T06:24:00Z</dcterms:created>
  <dcterms:modified xsi:type="dcterms:W3CDTF">2020-04-30T03:14:00Z</dcterms:modified>
</cp:coreProperties>
</file>